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5E87A6" w14:textId="77777777" w:rsidR="00080E26" w:rsidRPr="00DE7360" w:rsidRDefault="00080E26" w:rsidP="00DE7360">
      <w:pPr>
        <w:spacing w:line="360" w:lineRule="auto"/>
        <w:ind w:left="-567" w:right="-643"/>
        <w:jc w:val="center"/>
        <w:rPr>
          <w:rFonts w:ascii="Comic Sans MS" w:hAnsi="Comic Sans MS"/>
          <w:b/>
          <w:sz w:val="36"/>
          <w:szCs w:val="44"/>
        </w:rPr>
      </w:pPr>
      <w:r w:rsidRPr="00DE7360">
        <w:rPr>
          <w:rFonts w:ascii="Comic Sans MS" w:hAnsi="Comic Sans MS"/>
          <w:b/>
          <w:sz w:val="36"/>
          <w:szCs w:val="44"/>
        </w:rPr>
        <w:t>Το Εργαστηριακό Μάθημα</w:t>
      </w:r>
    </w:p>
    <w:p w14:paraId="46E0D8AA" w14:textId="7EF3335A" w:rsidR="00080E26" w:rsidRPr="00DE7360" w:rsidRDefault="00080E26" w:rsidP="00DE7360">
      <w:pPr>
        <w:spacing w:after="0" w:line="360" w:lineRule="auto"/>
        <w:ind w:left="-567" w:right="-643"/>
        <w:jc w:val="center"/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</w:pPr>
      <w:r w:rsidRPr="00DE7360">
        <w:rPr>
          <w:rFonts w:ascii="Comic Sans MS" w:hAnsi="Comic Sans MS"/>
          <w:sz w:val="36"/>
          <w:szCs w:val="44"/>
        </w:rPr>
        <w:t xml:space="preserve"> </w:t>
      </w:r>
      <w:r w:rsidRPr="00DE7360">
        <w:rPr>
          <w:rFonts w:ascii="Comic Sans MS" w:hAnsi="Comic Sans MS" w:cs="Comic Sans MS"/>
          <w:b/>
          <w:bCs/>
          <w:color w:val="4F6228" w:themeColor="accent3" w:themeShade="80"/>
          <w:sz w:val="36"/>
          <w:szCs w:val="44"/>
        </w:rPr>
        <w:t>ΒΙΟΛ-355</w:t>
      </w:r>
      <w:r w:rsidR="00DE7360" w:rsidRPr="00DE7360">
        <w:rPr>
          <w:rFonts w:ascii="Comic Sans MS" w:hAnsi="Comic Sans MS" w:cs="Comic Sans MS"/>
          <w:b/>
          <w:bCs/>
          <w:color w:val="4F6228" w:themeColor="accent3" w:themeShade="80"/>
          <w:sz w:val="36"/>
          <w:szCs w:val="44"/>
        </w:rPr>
        <w:t xml:space="preserve"> </w:t>
      </w:r>
      <w:r w:rsidRPr="00DE7360">
        <w:rPr>
          <w:rFonts w:ascii="Comic Sans MS" w:eastAsia="Arial Unicode MS" w:hAnsi="Comic Sans MS" w:cs="Comic Sans MS"/>
          <w:b/>
          <w:bCs/>
          <w:color w:val="4F6228" w:themeColor="accent3" w:themeShade="80"/>
          <w:position w:val="6"/>
          <w:sz w:val="36"/>
          <w:szCs w:val="44"/>
        </w:rPr>
        <w:t>ΜΕΘΟΔΟΙ</w:t>
      </w:r>
      <w:r w:rsidR="00DE7360" w:rsidRPr="00DE7360">
        <w:rPr>
          <w:rFonts w:ascii="Comic Sans MS" w:eastAsia="Arial Unicode MS" w:hAnsi="Comic Sans MS" w:cs="Comic Sans MS"/>
          <w:b/>
          <w:bCs/>
          <w:color w:val="4F6228" w:themeColor="accent3" w:themeShade="80"/>
          <w:position w:val="6"/>
          <w:sz w:val="36"/>
          <w:szCs w:val="44"/>
        </w:rPr>
        <w:t xml:space="preserve"> </w:t>
      </w:r>
      <w:r w:rsidRPr="00DE7360">
        <w:rPr>
          <w:rFonts w:ascii="Comic Sans MS" w:eastAsia="Arial Unicode MS" w:hAnsi="Comic Sans MS" w:cs="Comic Sans MS"/>
          <w:b/>
          <w:bCs/>
          <w:color w:val="4F6228" w:themeColor="accent3" w:themeShade="80"/>
          <w:position w:val="6"/>
          <w:sz w:val="36"/>
          <w:szCs w:val="44"/>
        </w:rPr>
        <w:t>ΑΝΑΛΥΣΗΣ ΦΥΣΙΟΛΟΓΙΚΩΝ ΔΙΕΡΓΑΣΙΩΝ</w:t>
      </w:r>
    </w:p>
    <w:p w14:paraId="08682BDE" w14:textId="77777777" w:rsidR="00DE7360" w:rsidRDefault="00080E26" w:rsidP="00DE7360">
      <w:pPr>
        <w:ind w:left="426"/>
        <w:jc w:val="center"/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</w:pPr>
      <w:r w:rsidRPr="00DE7360"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  <w:t xml:space="preserve">ξεκινάει </w:t>
      </w:r>
      <w:r w:rsidR="00DE7360" w:rsidRPr="00DE7360">
        <w:rPr>
          <w:rFonts w:ascii="Comic Sans MS" w:eastAsia="Arial Unicode MS" w:hAnsi="Comic Sans MS" w:cs="Comic Sans MS"/>
          <w:b/>
          <w:bCs/>
          <w:position w:val="6"/>
          <w:sz w:val="36"/>
          <w:szCs w:val="44"/>
          <w:u w:val="single"/>
        </w:rPr>
        <w:t>στο εργαστήριο Γ</w:t>
      </w:r>
      <w:r w:rsidR="00DE7360" w:rsidRPr="00DE7360"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  <w:t>,</w:t>
      </w:r>
      <w:r w:rsidR="00DE7360"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  <w:t xml:space="preserve"> </w:t>
      </w:r>
    </w:p>
    <w:p w14:paraId="76551EE6" w14:textId="6916F604" w:rsidR="00080E26" w:rsidRPr="00DE7360" w:rsidRDefault="00DE7360" w:rsidP="00DE7360">
      <w:pPr>
        <w:ind w:left="426"/>
        <w:jc w:val="center"/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</w:pPr>
      <w:r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  <w:t>στις</w:t>
      </w:r>
      <w:r w:rsidR="00080E26" w:rsidRPr="00DE7360"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  <w:t>:</w:t>
      </w:r>
    </w:p>
    <w:p w14:paraId="3A8F4B8D" w14:textId="2DF912A5" w:rsidR="00080E26" w:rsidRPr="00DE7360" w:rsidRDefault="00E90D80" w:rsidP="00DE7360">
      <w:pPr>
        <w:ind w:left="-567" w:right="-643"/>
        <w:jc w:val="center"/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</w:pPr>
      <w:bookmarkStart w:id="0" w:name="_GoBack"/>
      <w:bookmarkEnd w:id="0"/>
      <w:r w:rsidRPr="00DE7360"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  <w:t>Τετάρτη</w:t>
      </w:r>
      <w:r w:rsidR="00080E26" w:rsidRPr="00DE7360"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  <w:t xml:space="preserve"> </w:t>
      </w:r>
      <w:r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  <w:t>15</w:t>
      </w:r>
      <w:r w:rsidR="00080E26" w:rsidRPr="00DE7360"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  <w:t>/2/2020, 16.00-20.00</w:t>
      </w:r>
    </w:p>
    <w:p w14:paraId="04D74A75" w14:textId="330711A8" w:rsidR="00DE7360" w:rsidRDefault="00080E26" w:rsidP="00DE7360">
      <w:pPr>
        <w:ind w:left="-567" w:right="-643"/>
        <w:jc w:val="center"/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</w:pPr>
      <w:r w:rsidRPr="00DE7360"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  <w:t xml:space="preserve">Πέμπτη </w:t>
      </w:r>
      <w:r w:rsidR="00E90D80"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  <w:t>16</w:t>
      </w:r>
      <w:r w:rsidRPr="00DE7360"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  <w:t>/2/2019, 9-1 και</w:t>
      </w:r>
    </w:p>
    <w:p w14:paraId="3984E0C4" w14:textId="0BCB814D" w:rsidR="00080E26" w:rsidRPr="00DE7360" w:rsidRDefault="00080E26" w:rsidP="00DE7360">
      <w:pPr>
        <w:ind w:left="-567" w:right="-643"/>
        <w:jc w:val="center"/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</w:pPr>
      <w:r w:rsidRPr="00DE7360"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  <w:t xml:space="preserve">Παρασκευή </w:t>
      </w:r>
      <w:r w:rsidR="00E90D80"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  <w:t>17</w:t>
      </w:r>
      <w:r w:rsidRPr="00DE7360"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  <w:t>/2/2020, 9-1</w:t>
      </w:r>
    </w:p>
    <w:p w14:paraId="1CAC796B" w14:textId="68CB24FA" w:rsidR="00080E26" w:rsidRPr="00DE7360" w:rsidRDefault="00080E26" w:rsidP="00E90D80">
      <w:pPr>
        <w:jc w:val="center"/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</w:pPr>
      <w:r w:rsidRPr="00DE7360"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  <w:t xml:space="preserve">σύμφωνα με την </w:t>
      </w:r>
      <w:r w:rsidR="004907F8" w:rsidRPr="002C7AAE">
        <w:rPr>
          <w:rFonts w:ascii="Comic Sans MS" w:eastAsia="Arial Unicode MS" w:hAnsi="Comic Sans MS" w:cs="Comic Sans MS"/>
          <w:b/>
          <w:bCs/>
          <w:color w:val="C00000"/>
          <w:position w:val="6"/>
          <w:sz w:val="36"/>
          <w:szCs w:val="44"/>
          <w:u w:val="single"/>
        </w:rPr>
        <w:t xml:space="preserve">επικαιροποιημένη </w:t>
      </w:r>
      <w:r w:rsidRPr="002C7AAE">
        <w:rPr>
          <w:rFonts w:ascii="Comic Sans MS" w:eastAsia="Arial Unicode MS" w:hAnsi="Comic Sans MS" w:cs="Comic Sans MS"/>
          <w:b/>
          <w:bCs/>
          <w:color w:val="C00000"/>
          <w:position w:val="6"/>
          <w:sz w:val="36"/>
          <w:szCs w:val="44"/>
          <w:u w:val="single"/>
        </w:rPr>
        <w:t>κατάταξη</w:t>
      </w:r>
      <w:r w:rsidRPr="002C7AAE">
        <w:rPr>
          <w:rFonts w:ascii="Comic Sans MS" w:eastAsia="Arial Unicode MS" w:hAnsi="Comic Sans MS" w:cs="Comic Sans MS"/>
          <w:b/>
          <w:bCs/>
          <w:color w:val="C00000"/>
          <w:position w:val="6"/>
          <w:sz w:val="36"/>
          <w:szCs w:val="44"/>
        </w:rPr>
        <w:t xml:space="preserve"> </w:t>
      </w:r>
      <w:r w:rsidRPr="00DE7360"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  <w:t>που ακολουθεί.</w:t>
      </w:r>
    </w:p>
    <w:p w14:paraId="18C09802" w14:textId="77777777" w:rsidR="00080E26" w:rsidRPr="00DE7360" w:rsidRDefault="00080E26" w:rsidP="00DE7360">
      <w:pPr>
        <w:jc w:val="center"/>
        <w:rPr>
          <w:rFonts w:ascii="Comic Sans MS" w:eastAsia="Arial Unicode MS" w:hAnsi="Comic Sans MS" w:cs="Comic Sans MS"/>
          <w:b/>
          <w:bCs/>
          <w:color w:val="4F6228" w:themeColor="accent3" w:themeShade="80"/>
          <w:position w:val="6"/>
          <w:sz w:val="36"/>
          <w:szCs w:val="44"/>
        </w:rPr>
      </w:pPr>
      <w:r w:rsidRPr="00DE7360">
        <w:rPr>
          <w:rFonts w:ascii="Comic Sans MS" w:eastAsia="Arial Unicode MS" w:hAnsi="Comic Sans MS" w:cs="Comic Sans MS"/>
          <w:b/>
          <w:bCs/>
          <w:color w:val="4F6228" w:themeColor="accent3" w:themeShade="80"/>
          <w:position w:val="6"/>
          <w:sz w:val="36"/>
          <w:szCs w:val="44"/>
        </w:rPr>
        <w:t>Από το εργαστήριο</w:t>
      </w:r>
    </w:p>
    <w:p w14:paraId="2F944A90" w14:textId="30E8E047" w:rsidR="00080E26" w:rsidRDefault="00080E26" w:rsidP="00DE7360">
      <w:pPr>
        <w:jc w:val="center"/>
        <w:rPr>
          <w:rFonts w:ascii="Comic Sans MS" w:eastAsia="Arial Unicode MS" w:hAnsi="Comic Sans MS" w:cs="Comic Sans MS"/>
          <w:b/>
          <w:bCs/>
          <w:color w:val="4F6228" w:themeColor="accent3" w:themeShade="80"/>
          <w:position w:val="6"/>
          <w:sz w:val="36"/>
          <w:szCs w:val="44"/>
        </w:rPr>
      </w:pPr>
      <w:r w:rsidRPr="00DE7360">
        <w:rPr>
          <w:rFonts w:ascii="Comic Sans MS" w:eastAsia="Arial Unicode MS" w:hAnsi="Comic Sans MS" w:cs="Comic Sans MS"/>
          <w:b/>
          <w:bCs/>
          <w:color w:val="4F6228" w:themeColor="accent3" w:themeShade="80"/>
          <w:position w:val="6"/>
          <w:sz w:val="36"/>
          <w:szCs w:val="44"/>
        </w:rPr>
        <w:t>Στάσα Παπαδάκη</w:t>
      </w:r>
    </w:p>
    <w:p w14:paraId="044A330A" w14:textId="6A93419C" w:rsidR="003C29AB" w:rsidRPr="00DE7360" w:rsidRDefault="00E90D80" w:rsidP="003C29AB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2"/>
          <w:szCs w:val="24"/>
          <w:lang w:eastAsia="el-GR"/>
        </w:rPr>
      </w:pPr>
      <w:r w:rsidRPr="00E90D80">
        <w:lastRenderedPageBreak/>
        <w:drawing>
          <wp:inline distT="0" distB="0" distL="0" distR="0" wp14:anchorId="3818D3A6" wp14:editId="64C80FB5">
            <wp:extent cx="7734300" cy="5865304"/>
            <wp:effectExtent l="0" t="0" r="0" b="254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7021" cy="5867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29AB" w:rsidRPr="00DE7360" w:rsidSect="00DE7360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D29"/>
    <w:rsid w:val="0001206D"/>
    <w:rsid w:val="0005201E"/>
    <w:rsid w:val="00054BAC"/>
    <w:rsid w:val="00080E26"/>
    <w:rsid w:val="00087ACA"/>
    <w:rsid w:val="000D0D29"/>
    <w:rsid w:val="000F381B"/>
    <w:rsid w:val="00252753"/>
    <w:rsid w:val="002A67E6"/>
    <w:rsid w:val="002C4B40"/>
    <w:rsid w:val="002C7AAE"/>
    <w:rsid w:val="00394117"/>
    <w:rsid w:val="003C29AB"/>
    <w:rsid w:val="00483C01"/>
    <w:rsid w:val="004907F8"/>
    <w:rsid w:val="00547C28"/>
    <w:rsid w:val="00830464"/>
    <w:rsid w:val="00833032"/>
    <w:rsid w:val="00846D0B"/>
    <w:rsid w:val="00933B6F"/>
    <w:rsid w:val="00965705"/>
    <w:rsid w:val="00A67C9D"/>
    <w:rsid w:val="00A93D7B"/>
    <w:rsid w:val="00AA5812"/>
    <w:rsid w:val="00B16418"/>
    <w:rsid w:val="00B8498E"/>
    <w:rsid w:val="00BE19AD"/>
    <w:rsid w:val="00C32675"/>
    <w:rsid w:val="00C446E4"/>
    <w:rsid w:val="00CB2144"/>
    <w:rsid w:val="00D5601E"/>
    <w:rsid w:val="00D709CC"/>
    <w:rsid w:val="00DA3494"/>
    <w:rsid w:val="00DE7360"/>
    <w:rsid w:val="00E25AB5"/>
    <w:rsid w:val="00E90D80"/>
    <w:rsid w:val="00E931A8"/>
    <w:rsid w:val="00EB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F019D"/>
  <w15:docId w15:val="{42739E46-541B-48BE-8C4D-C62450DA4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38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D0D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4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0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24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1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20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4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8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3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72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45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8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15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21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6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2019-09-18T07:06:00Z</cp:lastPrinted>
  <dcterms:created xsi:type="dcterms:W3CDTF">2023-02-06T20:53:00Z</dcterms:created>
  <dcterms:modified xsi:type="dcterms:W3CDTF">2023-02-06T20:57:00Z</dcterms:modified>
</cp:coreProperties>
</file>