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7C8" w:rsidRPr="007047C8" w:rsidRDefault="007047C8" w:rsidP="007047C8">
      <w:pPr>
        <w:jc w:val="center"/>
        <w:rPr>
          <w:b/>
          <w:u w:val="single"/>
          <w:lang w:val="el-GR"/>
        </w:rPr>
      </w:pPr>
      <w:r w:rsidRPr="007047C8">
        <w:rPr>
          <w:b/>
          <w:u w:val="single"/>
          <w:lang w:val="el-GR"/>
        </w:rPr>
        <w:t>ΑΝΑΚΟΙΝΩΣΗ</w:t>
      </w:r>
    </w:p>
    <w:p w:rsidR="007047C8" w:rsidRPr="007047C8" w:rsidRDefault="007047C8" w:rsidP="007047C8">
      <w:pPr>
        <w:rPr>
          <w:lang w:val="el-GR"/>
        </w:rPr>
      </w:pPr>
      <w:r w:rsidRPr="007047C8">
        <w:rPr>
          <w:lang w:val="el-GR"/>
        </w:rPr>
        <w:t xml:space="preserve">Η ύλη για τις γραπτές εξετάσεις του μαθήματος «Φυσική Γεωγραφία – Γεωμορφολογία» </w:t>
      </w:r>
      <w:r w:rsidR="000671BE">
        <w:rPr>
          <w:lang w:val="el-GR"/>
        </w:rPr>
        <w:t>της περιόδου</w:t>
      </w:r>
      <w:r w:rsidR="00B140A3">
        <w:rPr>
          <w:lang w:val="el-GR"/>
        </w:rPr>
        <w:t xml:space="preserve"> 2019-2020</w:t>
      </w:r>
      <w:bookmarkStart w:id="0" w:name="_GoBack"/>
      <w:bookmarkEnd w:id="0"/>
      <w:r>
        <w:rPr>
          <w:lang w:val="el-GR"/>
        </w:rPr>
        <w:t xml:space="preserve"> </w:t>
      </w:r>
      <w:r w:rsidRPr="007047C8">
        <w:rPr>
          <w:lang w:val="el-GR"/>
        </w:rPr>
        <w:t xml:space="preserve">προέρχεται </w:t>
      </w:r>
      <w:r w:rsidRPr="007047C8">
        <w:rPr>
          <w:b/>
          <w:lang w:val="el-GR"/>
        </w:rPr>
        <w:t>μόνο</w:t>
      </w:r>
      <w:r w:rsidRPr="007047C8">
        <w:rPr>
          <w:lang w:val="el-GR"/>
        </w:rPr>
        <w:t xml:space="preserve"> από τα </w:t>
      </w:r>
      <w:r w:rsidRPr="007047C8">
        <w:rPr>
          <w:b/>
          <w:lang w:val="el-GR"/>
        </w:rPr>
        <w:t>βιβλία</w:t>
      </w:r>
      <w:r w:rsidRPr="007047C8">
        <w:rPr>
          <w:lang w:val="el-GR"/>
        </w:rPr>
        <w:t xml:space="preserve">: </w:t>
      </w:r>
    </w:p>
    <w:p w:rsidR="007047C8" w:rsidRPr="00D74C2C" w:rsidRDefault="007047C8" w:rsidP="00D74C2C">
      <w:pPr>
        <w:pStyle w:val="ListParagraph"/>
        <w:numPr>
          <w:ilvl w:val="0"/>
          <w:numId w:val="1"/>
        </w:numPr>
        <w:spacing w:after="0"/>
        <w:rPr>
          <w:lang w:val="el-GR"/>
        </w:rPr>
      </w:pPr>
      <w:r w:rsidRPr="00D74C2C">
        <w:rPr>
          <w:lang w:val="el-GR"/>
        </w:rPr>
        <w:t>«</w:t>
      </w:r>
      <w:r w:rsidRPr="00D74C2C">
        <w:rPr>
          <w:b/>
          <w:lang w:val="el-GR"/>
        </w:rPr>
        <w:t>Γεωλογία – Αρχές και εφαρμογές</w:t>
      </w:r>
      <w:r w:rsidRPr="00D74C2C">
        <w:rPr>
          <w:lang w:val="el-GR"/>
        </w:rPr>
        <w:t xml:space="preserve">», του  Θ. </w:t>
      </w:r>
      <w:proofErr w:type="spellStart"/>
      <w:r w:rsidRPr="00D74C2C">
        <w:rPr>
          <w:lang w:val="el-GR"/>
        </w:rPr>
        <w:t>Δούτσου</w:t>
      </w:r>
      <w:proofErr w:type="spellEnd"/>
      <w:r w:rsidRPr="00D74C2C">
        <w:rPr>
          <w:lang w:val="el-GR"/>
        </w:rPr>
        <w:t xml:space="preserve"> και αφορά </w:t>
      </w:r>
      <w:r w:rsidRPr="00D74C2C">
        <w:rPr>
          <w:b/>
          <w:lang w:val="el-GR"/>
        </w:rPr>
        <w:t>μόνο</w:t>
      </w:r>
      <w:r w:rsidRPr="00D74C2C">
        <w:rPr>
          <w:lang w:val="el-GR"/>
        </w:rPr>
        <w:t xml:space="preserve"> στα παρακάτω κεφάλαια:</w:t>
      </w:r>
    </w:p>
    <w:p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u w:val="single"/>
          <w:lang w:val="el-GR"/>
        </w:rPr>
        <w:t>Εισαγωγή</w:t>
      </w:r>
      <w:r w:rsidR="00D74C2C">
        <w:rPr>
          <w:lang w:val="el-GR"/>
        </w:rPr>
        <w:t>, ΟΛΗ</w:t>
      </w:r>
    </w:p>
    <w:p w:rsidR="007047C8" w:rsidRPr="007047C8" w:rsidRDefault="007047C8" w:rsidP="007047C8">
      <w:pPr>
        <w:spacing w:after="0" w:line="240" w:lineRule="auto"/>
        <w:rPr>
          <w:u w:val="single"/>
          <w:lang w:val="el-GR"/>
        </w:rPr>
      </w:pPr>
      <w:r w:rsidRPr="007047C8">
        <w:rPr>
          <w:u w:val="single"/>
          <w:lang w:val="el-GR"/>
        </w:rPr>
        <w:t>Μέρος Πρώτο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1.1.1, 1.1.2, 1.1.4, 1.2, 1.2.1-1.2.4, 1.3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2.4, 2.5, 2.5.2, 2.6, 2.6.1, 2.6.2, 2.6.3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3.1, 3.1.1, 3.1.2, 3.2, 3.2.1, 3.2.2, 3.3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4.1, 4.2, 4.4</w:t>
      </w:r>
    </w:p>
    <w:p w:rsidR="007047C8" w:rsidRPr="007047C8" w:rsidRDefault="007047C8" w:rsidP="007047C8">
      <w:pPr>
        <w:spacing w:after="0" w:line="240" w:lineRule="auto"/>
        <w:rPr>
          <w:u w:val="single"/>
          <w:lang w:val="el-GR"/>
        </w:rPr>
      </w:pPr>
      <w:r w:rsidRPr="007047C8">
        <w:rPr>
          <w:u w:val="single"/>
          <w:lang w:val="el-GR"/>
        </w:rPr>
        <w:t>Μέρος Δεύτερο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6.1, 6.1.1, 6.1.2, 6.3, 6.3.1, 6.3.2</w:t>
      </w:r>
    </w:p>
    <w:p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7., 7.1.2-7.1.3, 7.2, 7.2.1-7.2.3, 7.2.7</w:t>
      </w:r>
    </w:p>
    <w:p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8., 8.1, 8.1.1-8.1.3, 8.1.5, 8.2, 8.2.2-8.2.5</w:t>
      </w:r>
    </w:p>
    <w:p w:rsidR="007047C8" w:rsidRPr="00D74C2C" w:rsidRDefault="007047C8" w:rsidP="007047C8">
      <w:pPr>
        <w:spacing w:after="0" w:line="240" w:lineRule="auto"/>
        <w:rPr>
          <w:u w:val="single"/>
          <w:lang w:val="el-GR"/>
        </w:rPr>
      </w:pPr>
      <w:r w:rsidRPr="00D74C2C">
        <w:rPr>
          <w:u w:val="single"/>
          <w:lang w:val="el-GR"/>
        </w:rPr>
        <w:t>Μέρος Τρίτο</w:t>
      </w:r>
    </w:p>
    <w:p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9.5, 9.5.1, 9.5.2, 9.6.1</w:t>
      </w:r>
    </w:p>
    <w:p w:rsidR="007047C8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11.2, 11.2.2-11.2.4</w:t>
      </w:r>
    </w:p>
    <w:p w:rsidR="0090379C" w:rsidRPr="00D74C2C" w:rsidRDefault="007047C8" w:rsidP="007047C8">
      <w:pPr>
        <w:spacing w:after="0" w:line="240" w:lineRule="auto"/>
        <w:rPr>
          <w:lang w:val="el-GR"/>
        </w:rPr>
      </w:pPr>
      <w:r w:rsidRPr="00D74C2C">
        <w:rPr>
          <w:lang w:val="el-GR"/>
        </w:rPr>
        <w:t>12.1, 12.2, 12.3,</w:t>
      </w:r>
      <w:r w:rsidR="00D74C2C">
        <w:rPr>
          <w:lang w:val="el-GR"/>
        </w:rPr>
        <w:t xml:space="preserve"> </w:t>
      </w:r>
      <w:r w:rsidRPr="00D74C2C">
        <w:rPr>
          <w:lang w:val="el-GR"/>
        </w:rPr>
        <w:t>12.5 (όλο) 12.6 (όλο), 12.7 (όλο)</w:t>
      </w:r>
    </w:p>
    <w:p w:rsidR="007047C8" w:rsidRPr="00D74C2C" w:rsidRDefault="007047C8" w:rsidP="007047C8">
      <w:pPr>
        <w:spacing w:after="0" w:line="240" w:lineRule="auto"/>
        <w:rPr>
          <w:lang w:val="el-GR"/>
        </w:rPr>
      </w:pPr>
    </w:p>
    <w:p w:rsidR="007047C8" w:rsidRPr="00D74C2C" w:rsidRDefault="007047C8" w:rsidP="00D74C2C">
      <w:pPr>
        <w:pStyle w:val="ListParagraph"/>
        <w:numPr>
          <w:ilvl w:val="0"/>
          <w:numId w:val="1"/>
        </w:numPr>
        <w:spacing w:after="0" w:line="240" w:lineRule="auto"/>
        <w:rPr>
          <w:b/>
          <w:lang w:val="el-GR"/>
        </w:rPr>
      </w:pPr>
      <w:r w:rsidRPr="00D74C2C">
        <w:rPr>
          <w:b/>
          <w:lang w:val="el-GR"/>
        </w:rPr>
        <w:t xml:space="preserve">Γεωλογία: Η επιστήμη της Γης» </w:t>
      </w:r>
      <w:r w:rsidRPr="00D74C2C">
        <w:rPr>
          <w:lang w:val="el-GR"/>
        </w:rPr>
        <w:t xml:space="preserve">των Παπανικολάου &amp; </w:t>
      </w:r>
      <w:proofErr w:type="spellStart"/>
      <w:r w:rsidRPr="00D74C2C">
        <w:rPr>
          <w:lang w:val="el-GR"/>
        </w:rPr>
        <w:t>Σίδερη</w:t>
      </w:r>
      <w:proofErr w:type="spellEnd"/>
      <w:r w:rsidRPr="00D74C2C">
        <w:rPr>
          <w:lang w:val="el-GR"/>
        </w:rPr>
        <w:t xml:space="preserve"> και αφορά στα κεφάλαια</w:t>
      </w:r>
      <w:r w:rsidRPr="00D74C2C">
        <w:rPr>
          <w:b/>
          <w:lang w:val="el-GR"/>
        </w:rPr>
        <w:t>: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1.1, 1.2, 1.3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2 Κεφ.</w:t>
      </w:r>
      <w:r w:rsidRPr="00B140A3">
        <w:rPr>
          <w:lang w:val="el-GR"/>
        </w:rPr>
        <w:t>,</w:t>
      </w:r>
      <w:r w:rsidRPr="007047C8">
        <w:rPr>
          <w:lang w:val="el-GR"/>
        </w:rPr>
        <w:t xml:space="preserve"> ΟΛΟ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3.3, 3.4, 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4.1, 4.2, 4.3, 4.4, 4.5, 4.7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5 Κεφ., ΟΛΟ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6 Κεφ.</w:t>
      </w:r>
      <w:r w:rsidRPr="00B140A3">
        <w:rPr>
          <w:lang w:val="el-GR"/>
        </w:rPr>
        <w:t>,</w:t>
      </w:r>
      <w:r w:rsidRPr="007047C8">
        <w:rPr>
          <w:lang w:val="el-GR"/>
        </w:rPr>
        <w:t xml:space="preserve"> ΟΛΟ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7 Κεφ</w:t>
      </w:r>
      <w:r w:rsidRPr="00B140A3">
        <w:rPr>
          <w:lang w:val="el-GR"/>
        </w:rPr>
        <w:t>.,</w:t>
      </w:r>
      <w:r w:rsidRPr="007047C8">
        <w:rPr>
          <w:lang w:val="el-GR"/>
        </w:rPr>
        <w:t xml:space="preserve"> ΟΛΟ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8.2, 8.4, 8.6, 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10.1, 10.3, 10.5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11.1, 11.6, 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12.1, 12.2, 12.4,12.5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 xml:space="preserve">13.1, 13.2, 13.3, 13.4, 13.5 </w:t>
      </w:r>
    </w:p>
    <w:p w:rsidR="007047C8" w:rsidRPr="007047C8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14.1, 14.2</w:t>
      </w:r>
    </w:p>
    <w:p w:rsidR="007047C8" w:rsidRPr="00B140A3" w:rsidRDefault="007047C8" w:rsidP="007047C8">
      <w:pPr>
        <w:spacing w:after="0" w:line="240" w:lineRule="auto"/>
        <w:rPr>
          <w:lang w:val="el-GR"/>
        </w:rPr>
      </w:pPr>
      <w:r w:rsidRPr="007047C8">
        <w:rPr>
          <w:lang w:val="el-GR"/>
        </w:rPr>
        <w:t>17.1</w:t>
      </w:r>
      <w:r w:rsidRPr="00B140A3">
        <w:rPr>
          <w:lang w:val="el-GR"/>
        </w:rPr>
        <w:t>, 17.2, 17.6, 17.7, 17.9</w:t>
      </w:r>
    </w:p>
    <w:p w:rsidR="000671BE" w:rsidRPr="00B140A3" w:rsidRDefault="000671BE" w:rsidP="007047C8">
      <w:pPr>
        <w:spacing w:after="0" w:line="240" w:lineRule="auto"/>
        <w:rPr>
          <w:lang w:val="el-GR"/>
        </w:rPr>
      </w:pPr>
    </w:p>
    <w:p w:rsidR="000671BE" w:rsidRPr="000671BE" w:rsidRDefault="000671BE" w:rsidP="007047C8">
      <w:pPr>
        <w:spacing w:after="0" w:line="240" w:lineRule="auto"/>
        <w:rPr>
          <w:lang w:val="el-GR"/>
        </w:rPr>
      </w:pPr>
      <w:r>
        <w:rPr>
          <w:lang w:val="el-GR"/>
        </w:rPr>
        <w:t>Οι εξετάσεις πραγματοποιούνται με ερωτήσεις πολλαπλών επιλογών κα</w:t>
      </w:r>
      <w:r w:rsidR="00D74C2C">
        <w:rPr>
          <w:lang w:val="el-GR"/>
        </w:rPr>
        <w:t>ι αρνητική βαθμολογία (2 λάθος, -</w:t>
      </w:r>
      <w:r>
        <w:rPr>
          <w:lang w:val="el-GR"/>
        </w:rPr>
        <w:t>1 σωστή)</w:t>
      </w:r>
    </w:p>
    <w:sectPr w:rsidR="000671BE" w:rsidRPr="00067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723AC"/>
    <w:multiLevelType w:val="hybridMultilevel"/>
    <w:tmpl w:val="12B4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8"/>
    <w:rsid w:val="000671BE"/>
    <w:rsid w:val="007047C8"/>
    <w:rsid w:val="0090379C"/>
    <w:rsid w:val="00B140A3"/>
    <w:rsid w:val="00D7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E1AFA2-B5B2-479E-BF90-83F81312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fassoulas</dc:creator>
  <cp:keywords/>
  <dc:description/>
  <cp:lastModifiedBy>CHARALAMPOS FASOULAS</cp:lastModifiedBy>
  <cp:revision>2</cp:revision>
  <dcterms:created xsi:type="dcterms:W3CDTF">2020-06-03T13:58:00Z</dcterms:created>
  <dcterms:modified xsi:type="dcterms:W3CDTF">2020-06-03T13:58:00Z</dcterms:modified>
</cp:coreProperties>
</file>