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A6" w:rsidRDefault="002D17A6" w:rsidP="002D17A6">
      <w:pPr>
        <w:jc w:val="center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val="en-US" w:eastAsia="el-GR"/>
        </w:rPr>
      </w:pPr>
      <w:r w:rsidRPr="002D17A6"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Το εργαστηριακό μάθημα Β</w:t>
      </w:r>
      <w:proofErr w:type="spellStart"/>
      <w:r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val="en-US" w:eastAsia="el-GR"/>
        </w:rPr>
        <w:t>i</w:t>
      </w:r>
      <w:proofErr w:type="spellEnd"/>
      <w:r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ολ</w:t>
      </w:r>
      <w:r w:rsidRPr="002D17A6"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355</w:t>
      </w:r>
    </w:p>
    <w:p w:rsidR="002D17A6" w:rsidRDefault="002D17A6" w:rsidP="002D17A6">
      <w:pPr>
        <w:jc w:val="center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val="en-US" w:eastAsia="el-GR"/>
        </w:rPr>
      </w:pPr>
      <w:r w:rsidRPr="002D17A6"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MΕΘΟΔΟΙ ΑΝ</w:t>
      </w:r>
      <w:r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ΑΛΥΣΗΣ ΦΥΣΙΟΛΟΓΙΚΩΝ ΔΙΕΡΓΑΣΙΩΝ</w:t>
      </w:r>
    </w:p>
    <w:p w:rsidR="002D17A6" w:rsidRDefault="002D17A6" w:rsidP="002D17A6">
      <w:pPr>
        <w:jc w:val="center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Θα ξεκινήσει 7/2/2018,</w:t>
      </w:r>
    </w:p>
    <w:p w:rsidR="002D17A6" w:rsidRDefault="002D17A6" w:rsidP="002D17A6">
      <w:pPr>
        <w:jc w:val="center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>σύμφωνα με την ακόλουθη κατανομή:</w:t>
      </w:r>
    </w:p>
    <w:p w:rsidR="002D17A6" w:rsidRPr="002D17A6" w:rsidRDefault="002D17A6" w:rsidP="002D17A6">
      <w:pPr>
        <w:jc w:val="center"/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</w:pPr>
      <w:r>
        <w:rPr>
          <w:rFonts w:ascii="Comic Sans MS" w:eastAsia="Times New Roman" w:hAnsi="Comic Sans MS" w:cs="Calibri"/>
          <w:b/>
          <w:bCs/>
          <w:color w:val="000000"/>
          <w:sz w:val="36"/>
          <w:szCs w:val="36"/>
          <w:lang w:eastAsia="el-GR"/>
        </w:rPr>
        <w:t xml:space="preserve"> </w:t>
      </w:r>
    </w:p>
    <w:tbl>
      <w:tblPr>
        <w:tblW w:w="6520" w:type="dxa"/>
        <w:tblInd w:w="91" w:type="dxa"/>
        <w:tblLook w:val="04A0"/>
      </w:tblPr>
      <w:tblGrid>
        <w:gridCol w:w="960"/>
        <w:gridCol w:w="2700"/>
        <w:gridCol w:w="2860"/>
      </w:tblGrid>
      <w:tr w:rsidR="002D17A6" w:rsidRPr="002D17A6" w:rsidTr="002D17A6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>ΤETAΡTH 16.00-19.00</w:t>
            </w:r>
          </w:p>
        </w:tc>
      </w:tr>
      <w:tr w:rsidR="002D17A6" w:rsidRPr="002D17A6" w:rsidTr="002D17A6">
        <w:trPr>
          <w:trHeight w:val="4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Αγρυμάκις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Εμμανουήλ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Αθανασίου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Ιωάννης-Γρηγόριος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Αραπίτσας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Αρέστη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Νικολέττα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Ασήμη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Θεοδώρα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Βάβουλας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Δημήτριος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Βαρδάκη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Βασιλοπούλου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Χριστίνα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Βελισσαρίου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Μαρουσώ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Βεργετάκη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Ειρήνη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Βουτσαδάκη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Κλεάνθη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Γενναράκη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 Άννα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Γεωργιλής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Αλέξανδρος</w:t>
            </w:r>
          </w:p>
        </w:tc>
      </w:tr>
      <w:tr w:rsidR="002D17A6" w:rsidRPr="002D17A6" w:rsidTr="002D17A6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Γιαμαρέλλου</w:t>
            </w:r>
            <w:proofErr w:type="spellEnd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-</w:t>
            </w: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Μπουρμπούλη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Ελένη-Αλεξάνδρα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Γιαννουλάκη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Γιατρουδάκη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Ιλάειρα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Γιοβανάκης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Μιχαήλ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Γκιμπριξή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Ελένη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Δάκαρη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Αλίκη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Δασκαλογιάννη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Διονυσοπούλου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Δήμητρα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Δίσκος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Δρακάκη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Ζωή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Εξαρχάκου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Θεοχάρη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Εριφύλλη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lastRenderedPageBreak/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Θωμαϊδου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Αρσινόη </w:t>
            </w: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Χρυσοβαλάντη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Ιερωνυμάκη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Κλεάνθη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Ιονέσκου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Ιορδανίδου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Χρυσούλα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Χριστοπούλου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Ειρήνη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Καδιανάκη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Καλδής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Ανδρέας</w:t>
            </w:r>
          </w:p>
        </w:tc>
      </w:tr>
      <w:tr w:rsidR="002D17A6" w:rsidRPr="002D17A6" w:rsidTr="002D17A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Καλλιοπίτσας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Γεώργιος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Τζίμου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Τσώνη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Θεοδώρα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Τζερεφού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Κυριακή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Κριβέντσης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Κωνσταντίνος</w:t>
            </w:r>
          </w:p>
        </w:tc>
      </w:tr>
    </w:tbl>
    <w:p w:rsidR="000F381B" w:rsidRDefault="000F381B"/>
    <w:tbl>
      <w:tblPr>
        <w:tblW w:w="6260" w:type="dxa"/>
        <w:tblInd w:w="91" w:type="dxa"/>
        <w:tblLook w:val="04A0"/>
      </w:tblPr>
      <w:tblGrid>
        <w:gridCol w:w="960"/>
        <w:gridCol w:w="2680"/>
        <w:gridCol w:w="2620"/>
      </w:tblGrid>
      <w:tr w:rsidR="002D17A6" w:rsidRPr="002D17A6" w:rsidTr="002D17A6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>Πεμπτη</w:t>
            </w:r>
            <w:proofErr w:type="spellEnd"/>
            <w:r w:rsidRPr="002D17A6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9-12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</w:tr>
      <w:tr w:rsidR="002D17A6" w:rsidRPr="002D17A6" w:rsidTr="002D17A6">
        <w:trPr>
          <w:trHeight w:val="4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Καμπισιούλης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Μαρίνος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Καραδήμα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Ελευθερία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Κατσαρού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Σπυριδούλα - Διονυσία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Κέκελου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Αθηνά-Νικολίτσα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Κόκκορη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Κόκκου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Νικολέττα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Κοντός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Παναγιώτης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Κούβαρη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Κουράκη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Μιράντα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Κουρσιώτη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Σεβαστή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Κυπραίος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Κυπριώτη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Ζηνοβία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Κυρίτση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 Ευτυχία</w:t>
            </w:r>
          </w:p>
        </w:tc>
      </w:tr>
      <w:tr w:rsidR="002D17A6" w:rsidRPr="002D17A6" w:rsidTr="002D17A6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Κωτούζα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Αγορίτσα</w:t>
            </w:r>
            <w:proofErr w:type="spellEnd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- Ιωάννα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Λιανίδου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Κλειώ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Λίτσο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Ιονέλα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Λυγεράκη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Ανδριανή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Λυγερού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Μάζη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Μάκκα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Μαρκάκη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Ευφροσύνη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Μαρουλάσοβ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Λεωνίδας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Μαυροειδής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Γρηγόριος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Μέριανου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Αγγελική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Μιχαηλίδου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Άντρη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lastRenderedPageBreak/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Μουντουράκης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Φανούριος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Μουτσάκη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Εμμανουέλα</w:t>
            </w:r>
            <w:proofErr w:type="spellEnd"/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Μπακέα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Άρτεμις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Μπαλαφούτη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Μπιτσάκης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Μπολανάκης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Μπότσας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Παντελεήμων</w:t>
            </w:r>
          </w:p>
        </w:tc>
      </w:tr>
      <w:tr w:rsidR="002D17A6" w:rsidRPr="002D17A6" w:rsidTr="002D17A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Μπούκλα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Ελένη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Μπουτάκογλου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Νεοκοσμίδης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2D17A6" w:rsidRPr="002D17A6" w:rsidTr="002D17A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Καγιόγλου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17A6" w:rsidRPr="002D17A6" w:rsidRDefault="002D17A6" w:rsidP="002D17A6">
            <w:pPr>
              <w:spacing w:after="0" w:line="240" w:lineRule="auto"/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</w:pPr>
            <w:r w:rsidRPr="002D17A6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el-GR"/>
              </w:rPr>
              <w:t>Σοφία</w:t>
            </w:r>
          </w:p>
        </w:tc>
      </w:tr>
    </w:tbl>
    <w:p w:rsidR="002D17A6" w:rsidRDefault="002D17A6"/>
    <w:tbl>
      <w:tblPr>
        <w:tblW w:w="6520" w:type="dxa"/>
        <w:tblInd w:w="91" w:type="dxa"/>
        <w:tblLook w:val="04A0"/>
      </w:tblPr>
      <w:tblGrid>
        <w:gridCol w:w="960"/>
        <w:gridCol w:w="2700"/>
        <w:gridCol w:w="2860"/>
      </w:tblGrid>
      <w:tr w:rsidR="0095708C" w:rsidRPr="0095708C" w:rsidTr="0095708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el-GR"/>
              </w:rPr>
              <w:t>ΠΑΡΑΣΚΕΥΗ 9-12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lang w:eastAsia="el-GR"/>
              </w:rPr>
            </w:pPr>
          </w:p>
        </w:tc>
      </w:tr>
      <w:tr w:rsidR="0095708C" w:rsidRPr="0095708C" w:rsidTr="0095708C">
        <w:trPr>
          <w:trHeight w:val="4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lang w:eastAsia="el-GR"/>
              </w:rPr>
              <w:t> 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Νικηφοράκης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Ευτύχιος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Νοικοκυράκη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Χριστίνα-Παναγιώτα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Ντρετάκη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Αγάπη-Στυλιανή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Ξύστρα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Παρασκευή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Ορφανάκη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Μάρθα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Πανταγιάς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Αλέξανδρος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Πανταζοπούλου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Δανάη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Παντελή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Βασιλική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Παπαδάκη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Αριάδνη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Παπαστεφάνου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Ιωάννης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b/>
                <w:bCs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Παραπέρα-Παπαντωνίου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Λητώ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Πατέλλης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Αλέξανδρος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Πεντάρη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Ευαγγελία-Νίκη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Πέππα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Στυλιανή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Περιστερίδου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Σμαράγδα</w:t>
            </w:r>
            <w:proofErr w:type="spellEnd"/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Περισυνάκη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Εμμανουέλα</w:t>
            </w:r>
            <w:proofErr w:type="spellEnd"/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Πετρά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Πίτσα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Τσαμπίκα</w:t>
            </w:r>
            <w:proofErr w:type="spellEnd"/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Σαλιβαρά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Σαράφογλου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Χαρά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Σερίφ</w:t>
            </w:r>
            <w:proofErr w:type="spellEnd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Ογλού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Μπουρζίν</w:t>
            </w:r>
            <w:proofErr w:type="spellEnd"/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Σίδερης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Σπαθή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Αργυρώ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Σταυγιαννουδάκη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Ιωάννα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Σωκράτους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Ραφαέλλα</w:t>
            </w:r>
            <w:proofErr w:type="spellEnd"/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Σωτηριάδης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Σωτήριος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lastRenderedPageBreak/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Τακούσιης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Γιώργος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Τάσσιος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Αιμίλιος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Τσιμπραηλίδου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Σοφία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Τσιομπανάκη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Γεωργία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Τσιότσιος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Τσιριωτάκη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Αλεξάνδρα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Φραγκιουδάκης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Φωτιάδου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Συμέλα</w:t>
            </w:r>
            <w:proofErr w:type="spellEnd"/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Χατζηνικολάου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Δάφνη Ευαγγελία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Χορευτάκη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Αικατερίνη</w:t>
            </w:r>
          </w:p>
        </w:tc>
      </w:tr>
      <w:tr w:rsidR="0095708C" w:rsidRPr="0095708C" w:rsidTr="0095708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708C" w:rsidRPr="0095708C" w:rsidRDefault="0095708C" w:rsidP="0095708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</w:pPr>
            <w:r w:rsidRPr="0095708C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2D17A6" w:rsidRPr="002D17A6" w:rsidRDefault="002D17A6"/>
    <w:sectPr w:rsidR="002D17A6" w:rsidRPr="002D17A6" w:rsidSect="000F38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D17A6"/>
    <w:rsid w:val="000C7E7F"/>
    <w:rsid w:val="000F381B"/>
    <w:rsid w:val="002D17A6"/>
    <w:rsid w:val="0095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2018-01-31T10:44:00Z</dcterms:created>
  <dcterms:modified xsi:type="dcterms:W3CDTF">2018-01-31T10:55:00Z</dcterms:modified>
</cp:coreProperties>
</file>