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F8" w:rsidRPr="00462D37" w:rsidRDefault="00462D37" w:rsidP="00462D37">
      <w:pPr>
        <w:jc w:val="center"/>
        <w:rPr>
          <w:rFonts w:ascii="Comic Sans MS" w:hAnsi="Comic Sans MS"/>
          <w:b/>
          <w:sz w:val="40"/>
          <w:szCs w:val="40"/>
        </w:rPr>
      </w:pPr>
      <w:r w:rsidRPr="00462D37">
        <w:rPr>
          <w:rFonts w:ascii="Comic Sans MS" w:hAnsi="Comic Sans MS"/>
          <w:b/>
          <w:sz w:val="40"/>
          <w:szCs w:val="40"/>
        </w:rPr>
        <w:t>ΑΝΑΚΟΙΝΩΣΗ</w:t>
      </w:r>
    </w:p>
    <w:p w:rsidR="00462D37" w:rsidRPr="00462D37" w:rsidRDefault="00462D37" w:rsidP="00462D37">
      <w:pPr>
        <w:jc w:val="center"/>
        <w:rPr>
          <w:rFonts w:ascii="Comic Sans MS" w:hAnsi="Comic Sans MS"/>
          <w:sz w:val="40"/>
          <w:szCs w:val="40"/>
        </w:rPr>
      </w:pPr>
    </w:p>
    <w:p w:rsidR="00462D37" w:rsidRPr="00462D37" w:rsidRDefault="00462D37" w:rsidP="00462D37">
      <w:pPr>
        <w:widowControl w:val="0"/>
        <w:autoSpaceDE w:val="0"/>
        <w:autoSpaceDN w:val="0"/>
        <w:spacing w:line="360" w:lineRule="auto"/>
        <w:jc w:val="center"/>
        <w:rPr>
          <w:rFonts w:ascii="Comic Sans MS" w:hAnsi="Comic Sans MS"/>
          <w:b/>
          <w:color w:val="C00000"/>
          <w:sz w:val="40"/>
          <w:szCs w:val="40"/>
        </w:rPr>
      </w:pPr>
      <w:r w:rsidRPr="00462D37">
        <w:rPr>
          <w:rFonts w:ascii="Comic Sans MS" w:hAnsi="Comic Sans MS"/>
          <w:b/>
          <w:color w:val="C00000"/>
          <w:sz w:val="40"/>
          <w:szCs w:val="40"/>
        </w:rPr>
        <w:t>ΒΙΟΛ-251</w:t>
      </w:r>
    </w:p>
    <w:p w:rsidR="00462D37" w:rsidRPr="00462D37" w:rsidRDefault="00462D37" w:rsidP="00462D37">
      <w:pPr>
        <w:widowControl w:val="0"/>
        <w:autoSpaceDE w:val="0"/>
        <w:autoSpaceDN w:val="0"/>
        <w:jc w:val="center"/>
        <w:rPr>
          <w:rFonts w:ascii="Comic Sans MS" w:eastAsia="Arial Unicode MS" w:hAnsi="Comic Sans MS" w:cs="Arial"/>
          <w:b/>
          <w:color w:val="000000"/>
          <w:position w:val="6"/>
          <w:sz w:val="40"/>
          <w:szCs w:val="40"/>
        </w:rPr>
      </w:pPr>
      <w:r w:rsidRPr="00462D37">
        <w:rPr>
          <w:rFonts w:ascii="Comic Sans MS" w:eastAsia="Arial Unicode MS" w:hAnsi="Comic Sans MS" w:cs="Arial"/>
          <w:b/>
          <w:color w:val="000000"/>
          <w:position w:val="6"/>
          <w:sz w:val="40"/>
          <w:szCs w:val="40"/>
        </w:rPr>
        <w:t>ΜΕΘΟΔΟΙ ΛΕΙΤΟΥΡΓΙΚΗΣ ΑΝΑΛΥΣΗΣ ΒΙΟΛΟΓΙΚΩΝ ΜΑΚΡΟΜΟΡΙΩΝ</w:t>
      </w:r>
    </w:p>
    <w:p w:rsidR="00462D37" w:rsidRDefault="00462D37" w:rsidP="00462D37">
      <w:pPr>
        <w:jc w:val="center"/>
        <w:rPr>
          <w:rFonts w:ascii="Comic Sans MS" w:hAnsi="Comic Sans MS"/>
          <w:sz w:val="40"/>
          <w:szCs w:val="40"/>
        </w:rPr>
      </w:pPr>
    </w:p>
    <w:p w:rsidR="00462D37" w:rsidRDefault="00462D37" w:rsidP="00462D37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</w:pPr>
      <w:r>
        <w:rPr>
          <w:rFonts w:ascii="Comic Sans MS" w:hAnsi="Comic Sans MS"/>
          <w:color w:val="000000" w:themeColor="text1"/>
          <w:sz w:val="40"/>
          <w:szCs w:val="40"/>
        </w:rPr>
        <w:t>Τ</w:t>
      </w: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ην εβδομάδα </w:t>
      </w:r>
      <w:r w:rsidR="00FB21DF" w:rsidRPr="00FB21DF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>23-27</w:t>
      </w: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 </w:t>
      </w:r>
      <w:r w:rsidR="00FB21DF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>Απριλίου,</w:t>
      </w: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 </w:t>
      </w:r>
    </w:p>
    <w:p w:rsidR="00462D37" w:rsidRPr="00462D37" w:rsidRDefault="00FB21DF" w:rsidP="00462D37">
      <w:pPr>
        <w:spacing w:after="0" w:line="240" w:lineRule="auto"/>
        <w:jc w:val="center"/>
        <w:rPr>
          <w:rFonts w:ascii="Comic Sans MS" w:eastAsia="Times New Roman" w:hAnsi="Comic Sans MS" w:cs="Calibri"/>
          <w:color w:val="000000" w:themeColor="text1"/>
          <w:sz w:val="40"/>
          <w:szCs w:val="40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η εργαστηριακή άσκηση </w:t>
      </w:r>
      <w:r w:rsidR="00462D37"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>θα πραγματοποιηθ</w:t>
      </w:r>
      <w:r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>εί</w:t>
      </w:r>
      <w:r w:rsidR="00462D37"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 </w:t>
      </w:r>
      <w:r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>σε δύο τμήματα</w:t>
      </w:r>
      <w:r w:rsidR="00462D37"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>,</w:t>
      </w:r>
    </w:p>
    <w:p w:rsidR="00462D37" w:rsidRDefault="00462D37" w:rsidP="00462D37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</w:pP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την </w:t>
      </w:r>
      <w:r w:rsidR="00FB21DF" w:rsidRPr="00FB21DF">
        <w:rPr>
          <w:rFonts w:ascii="Comic Sans MS" w:eastAsia="Times New Roman" w:hAnsi="Comic Sans MS" w:cs="Calibri"/>
          <w:b/>
          <w:bCs/>
          <w:color w:val="FF0000"/>
          <w:sz w:val="40"/>
          <w:szCs w:val="40"/>
          <w:u w:val="single"/>
          <w:lang w:eastAsia="el-GR"/>
        </w:rPr>
        <w:t xml:space="preserve">Τρίτη 24/4 και την </w:t>
      </w:r>
      <w:r w:rsidRPr="00FB21DF">
        <w:rPr>
          <w:rFonts w:ascii="Comic Sans MS" w:eastAsia="Times New Roman" w:hAnsi="Comic Sans MS" w:cs="Calibri"/>
          <w:b/>
          <w:bCs/>
          <w:color w:val="FF0000"/>
          <w:sz w:val="40"/>
          <w:szCs w:val="40"/>
          <w:u w:val="single"/>
          <w:lang w:eastAsia="el-GR"/>
        </w:rPr>
        <w:t xml:space="preserve">Τετάρτη </w:t>
      </w:r>
      <w:r w:rsidR="00FB21DF" w:rsidRPr="00FB21DF">
        <w:rPr>
          <w:rFonts w:ascii="Comic Sans MS" w:eastAsia="Times New Roman" w:hAnsi="Comic Sans MS" w:cs="Calibri"/>
          <w:b/>
          <w:bCs/>
          <w:color w:val="FF0000"/>
          <w:sz w:val="40"/>
          <w:szCs w:val="40"/>
          <w:u w:val="single"/>
          <w:lang w:eastAsia="el-GR"/>
        </w:rPr>
        <w:t>25/4</w:t>
      </w:r>
      <w:r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u w:val="single"/>
          <w:lang w:eastAsia="el-GR"/>
        </w:rPr>
        <w:t>,</w:t>
      </w: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u w:val="single"/>
          <w:lang w:eastAsia="el-GR"/>
        </w:rPr>
        <w:t xml:space="preserve"> </w:t>
      </w:r>
      <w:r w:rsidR="00FB21DF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u w:val="single"/>
          <w:lang w:eastAsia="el-GR"/>
        </w:rPr>
        <w:t>10</w:t>
      </w: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u w:val="single"/>
          <w:lang w:eastAsia="el-GR"/>
        </w:rPr>
        <w:t>.00-1</w:t>
      </w:r>
      <w:r w:rsidR="00FB21DF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u w:val="single"/>
          <w:lang w:eastAsia="el-GR"/>
        </w:rPr>
        <w:t>2</w:t>
      </w: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u w:val="single"/>
          <w:lang w:eastAsia="el-GR"/>
        </w:rPr>
        <w:t>.00</w:t>
      </w: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, </w:t>
      </w:r>
    </w:p>
    <w:p w:rsidR="00462D37" w:rsidRDefault="00462D37" w:rsidP="00462D37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</w:pP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στο </w:t>
      </w:r>
      <w:r w:rsidR="00FB21DF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>εργαστήριο Γ.</w:t>
      </w:r>
      <w:r w:rsidRPr="00462D37"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 </w:t>
      </w:r>
    </w:p>
    <w:p w:rsidR="00462D37" w:rsidRPr="00462D37" w:rsidRDefault="00462D37" w:rsidP="00462D37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</w:pPr>
    </w:p>
    <w:p w:rsidR="00462D37" w:rsidRDefault="00FB21DF" w:rsidP="00462D37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 xml:space="preserve">Παρακαλούνται οι φοιτητές του τμήματος της Δευτέρας να χωριστούν ως </w:t>
      </w:r>
      <w:proofErr w:type="spellStart"/>
      <w:r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>εξης</w:t>
      </w:r>
      <w:proofErr w:type="spellEnd"/>
      <w:r>
        <w:rPr>
          <w:rFonts w:ascii="Comic Sans MS" w:eastAsia="Times New Roman" w:hAnsi="Comic Sans MS" w:cs="Calibri"/>
          <w:b/>
          <w:bCs/>
          <w:color w:val="000000" w:themeColor="text1"/>
          <w:sz w:val="40"/>
          <w:szCs w:val="40"/>
          <w:lang w:eastAsia="el-GR"/>
        </w:rPr>
        <w:t>:</w:t>
      </w:r>
    </w:p>
    <w:p w:rsidR="00462D37" w:rsidRDefault="00462D37" w:rsidP="00462D37">
      <w:pPr>
        <w:spacing w:after="0" w:line="240" w:lineRule="auto"/>
        <w:rPr>
          <w:rFonts w:ascii="Comic Sans MS" w:eastAsia="Times New Roman" w:hAnsi="Comic Sans MS" w:cs="Calibri"/>
          <w:b/>
          <w:bCs/>
          <w:color w:val="008080"/>
          <w:sz w:val="20"/>
          <w:szCs w:val="20"/>
          <w:lang w:eastAsia="el-GR"/>
        </w:rPr>
      </w:pPr>
    </w:p>
    <w:p w:rsidR="00462D37" w:rsidRPr="00462D37" w:rsidRDefault="00462D37" w:rsidP="00462D37">
      <w:pPr>
        <w:spacing w:after="0" w:line="240" w:lineRule="auto"/>
        <w:rPr>
          <w:rFonts w:ascii="Comic Sans MS" w:eastAsia="Times New Roman" w:hAnsi="Comic Sans MS" w:cs="Calibri"/>
          <w:color w:val="008080"/>
          <w:sz w:val="20"/>
          <w:szCs w:val="20"/>
          <w:lang w:eastAsia="el-GR"/>
        </w:rPr>
      </w:pPr>
      <w:bookmarkStart w:id="0" w:name="_GoBack"/>
      <w:bookmarkEnd w:id="0"/>
    </w:p>
    <w:p w:rsidR="00462D37" w:rsidRDefault="00462D37" w:rsidP="00462D37">
      <w:pPr>
        <w:jc w:val="center"/>
        <w:rPr>
          <w:rFonts w:ascii="Comic Sans MS" w:hAnsi="Comic Sans MS"/>
          <w:sz w:val="40"/>
          <w:szCs w:val="40"/>
        </w:rPr>
      </w:pPr>
    </w:p>
    <w:p w:rsidR="00FB21DF" w:rsidRDefault="00FB21DF" w:rsidP="00462D37">
      <w:pPr>
        <w:jc w:val="center"/>
        <w:rPr>
          <w:rFonts w:ascii="Comic Sans MS" w:hAnsi="Comic Sans MS"/>
          <w:sz w:val="40"/>
          <w:szCs w:val="40"/>
        </w:rPr>
      </w:pPr>
    </w:p>
    <w:p w:rsidR="00FB21DF" w:rsidRDefault="00FB21DF" w:rsidP="00462D37">
      <w:pPr>
        <w:jc w:val="center"/>
        <w:rPr>
          <w:rFonts w:ascii="Comic Sans MS" w:hAnsi="Comic Sans MS"/>
          <w:sz w:val="40"/>
          <w:szCs w:val="40"/>
        </w:rPr>
      </w:pPr>
    </w:p>
    <w:p w:rsidR="00FB21DF" w:rsidRDefault="00FB21DF" w:rsidP="00462D37">
      <w:pPr>
        <w:jc w:val="center"/>
        <w:rPr>
          <w:rFonts w:ascii="Comic Sans MS" w:hAnsi="Comic Sans MS"/>
          <w:sz w:val="40"/>
          <w:szCs w:val="40"/>
        </w:rPr>
      </w:pPr>
    </w:p>
    <w:tbl>
      <w:tblPr>
        <w:tblW w:w="10140" w:type="dxa"/>
        <w:jc w:val="center"/>
        <w:tblInd w:w="93" w:type="dxa"/>
        <w:tblLook w:val="04A0"/>
      </w:tblPr>
      <w:tblGrid>
        <w:gridCol w:w="960"/>
        <w:gridCol w:w="2360"/>
        <w:gridCol w:w="1860"/>
        <w:gridCol w:w="485"/>
        <w:gridCol w:w="2495"/>
        <w:gridCol w:w="1980"/>
      </w:tblGrid>
      <w:tr w:rsidR="004A2362" w:rsidRPr="004A2362" w:rsidTr="004A2362">
        <w:trPr>
          <w:trHeight w:val="54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l-GR"/>
              </w:rPr>
            </w:pPr>
            <w:r w:rsidRPr="004A236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l-GR"/>
              </w:rPr>
              <w:t>Τρίτη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l-GR"/>
              </w:rPr>
            </w:pPr>
            <w:r w:rsidRPr="004A236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l-GR"/>
              </w:rPr>
              <w:t>Τετάρτη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Αβραμόπουλος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Παναγιώτης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Γκριτζάς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Ραφαήλ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Gudkova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Ekaterina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Δεληγιάννη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Ελισάβετ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Αργυρίου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Σοφία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Δήμα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Φροσύνα</w:t>
            </w:r>
            <w:proofErr w:type="spellEnd"/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Αργυρίου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Φωτεινή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 xml:space="preserve">Δημητριάδη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Σταυρούλα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Αρκουλή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Μαρία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Εκίζογλου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Παύλος</w:t>
            </w:r>
          </w:p>
        </w:tc>
      </w:tr>
      <w:tr w:rsidR="004A2362" w:rsidRPr="004A2362" w:rsidTr="004A2362">
        <w:trPr>
          <w:trHeight w:val="57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Αρχοντίδης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Θεμιστοκλής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Ηλία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Δέσποινα-Βασιλική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Αστροπεκάκη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Νίκη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Συγγέρη</w:t>
            </w:r>
            <w:proofErr w:type="spellEnd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Ευτυχία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Ατλάζης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Ιωάννης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Θώμου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Χριστίνα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Ναλπάντη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Άννα Βασιλική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Καπετανάκη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Ευαγγελία Ελένη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Βάσιου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Χριστιάνα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Καρφάκης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Βίκτωρ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Βουλγαράκη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Δέσποινα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lang w:eastAsia="el-GR"/>
              </w:rPr>
              <w:t>Κατσαλίφης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lang w:eastAsia="el-GR"/>
              </w:rPr>
              <w:t>Αθανάσιος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Γερονικολού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Ανδριανή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Κόκκας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Εμμανουήλ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Γιαρέντης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Κων/νος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 xml:space="preserve">Ρωμανού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Φλωρεντία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Πεχυνάκη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Πανωραία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FF0000"/>
                <w:lang w:eastAsia="el-GR"/>
              </w:rPr>
              <w:t>Τσατσάκη</w:t>
            </w:r>
            <w:proofErr w:type="spellEnd"/>
            <w:r w:rsidRPr="004A2362">
              <w:rPr>
                <w:rFonts w:ascii="Comic Sans MS" w:eastAsia="Times New Roman" w:hAnsi="Comic Sans MS" w:cs="Calibri"/>
                <w:color w:val="FF0000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FF0000"/>
                <w:lang w:eastAsia="el-GR"/>
              </w:rPr>
              <w:t>Ελευθερία</w:t>
            </w:r>
          </w:p>
        </w:tc>
      </w:tr>
      <w:tr w:rsidR="004A2362" w:rsidRPr="004A2362" w:rsidTr="004A2362">
        <w:trPr>
          <w:trHeight w:val="6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proofErr w:type="spellStart"/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Γκρέκου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000000"/>
                <w:lang w:eastAsia="el-GR"/>
              </w:rPr>
              <w:t>Κωνσταντίνα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FF0000"/>
                <w:lang w:eastAsia="el-GR"/>
              </w:rPr>
              <w:t>Χριστοπούλου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362" w:rsidRPr="004A2362" w:rsidRDefault="004A2362" w:rsidP="004A2362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lang w:eastAsia="el-GR"/>
              </w:rPr>
            </w:pPr>
            <w:r w:rsidRPr="004A2362">
              <w:rPr>
                <w:rFonts w:ascii="Comic Sans MS" w:eastAsia="Times New Roman" w:hAnsi="Comic Sans MS" w:cs="Calibri"/>
                <w:color w:val="FF0000"/>
                <w:lang w:eastAsia="el-GR"/>
              </w:rPr>
              <w:t xml:space="preserve">Ζωή </w:t>
            </w:r>
          </w:p>
        </w:tc>
      </w:tr>
    </w:tbl>
    <w:p w:rsidR="00FB21DF" w:rsidRPr="00462D37" w:rsidRDefault="00FB21DF" w:rsidP="00462D37">
      <w:pPr>
        <w:jc w:val="center"/>
        <w:rPr>
          <w:rFonts w:ascii="Comic Sans MS" w:hAnsi="Comic Sans MS"/>
          <w:sz w:val="40"/>
          <w:szCs w:val="40"/>
        </w:rPr>
      </w:pPr>
    </w:p>
    <w:sectPr w:rsidR="00FB21DF" w:rsidRPr="00462D37" w:rsidSect="002619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D37"/>
    <w:rsid w:val="0026192D"/>
    <w:rsid w:val="00462D37"/>
    <w:rsid w:val="004A2362"/>
    <w:rsid w:val="00784994"/>
    <w:rsid w:val="00AF1CB5"/>
    <w:rsid w:val="00C575F8"/>
    <w:rsid w:val="00FB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2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2D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7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47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44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Στασα</dc:creator>
  <cp:lastModifiedBy>user</cp:lastModifiedBy>
  <cp:revision>2</cp:revision>
  <dcterms:created xsi:type="dcterms:W3CDTF">2018-04-19T09:55:00Z</dcterms:created>
  <dcterms:modified xsi:type="dcterms:W3CDTF">2018-04-19T09:55:00Z</dcterms:modified>
</cp:coreProperties>
</file>