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6DAF" w14:textId="77777777" w:rsidR="00237F46" w:rsidRDefault="00237F46" w:rsidP="00237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«ΜΕΘΟΔΟΙ ΑΝΑΛΥΣΗΣ ΦΥΣΙΟΛΟΚΩΝ ΔΙΕΡΓΑΣΙΩΝ-ΒΙΟΛ 355»</w:t>
      </w:r>
    </w:p>
    <w:p w14:paraId="4A33B75A" w14:textId="1D387104" w:rsidR="0057610B" w:rsidRPr="00E44A20" w:rsidRDefault="00237F46" w:rsidP="00E44A20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</w:t>
      </w:r>
      <w:r w:rsidR="00914AA8" w:rsidRPr="00E40AEA">
        <w:rPr>
          <w:b/>
          <w:sz w:val="28"/>
          <w:szCs w:val="28"/>
          <w:u w:val="single"/>
        </w:rPr>
        <w:t>2</w:t>
      </w:r>
      <w:r w:rsidR="003A7B2E">
        <w:rPr>
          <w:b/>
          <w:sz w:val="28"/>
          <w:szCs w:val="28"/>
          <w:u w:val="single"/>
        </w:rPr>
        <w:t>3</w:t>
      </w:r>
    </w:p>
    <w:p w14:paraId="3D0DDD4C" w14:textId="77777777" w:rsidR="0057610B" w:rsidRDefault="0057610B" w:rsidP="00237F46">
      <w:pPr>
        <w:jc w:val="both"/>
        <w:rPr>
          <w:sz w:val="24"/>
          <w:szCs w:val="24"/>
        </w:rPr>
      </w:pPr>
      <w:r>
        <w:rPr>
          <w:sz w:val="24"/>
          <w:szCs w:val="24"/>
        </w:rPr>
        <w:t>Οι παρακάτω έχουν μια απουσία που χρήζει δικαιολόγησης: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A7B2E" w14:paraId="75A3AAD3" w14:textId="77777777" w:rsidTr="003A7B2E">
        <w:tc>
          <w:tcPr>
            <w:tcW w:w="4261" w:type="dxa"/>
          </w:tcPr>
          <w:p w14:paraId="33AE4A07" w14:textId="21EDC78B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Καλογιάννη Σ.</w:t>
            </w:r>
          </w:p>
        </w:tc>
        <w:tc>
          <w:tcPr>
            <w:tcW w:w="4261" w:type="dxa"/>
          </w:tcPr>
          <w:p w14:paraId="405AC77C" w14:textId="0B6AD902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Δυναμικό μεμβράνης</w:t>
            </w:r>
          </w:p>
        </w:tc>
      </w:tr>
      <w:tr w:rsidR="003A7B2E" w14:paraId="4ECA1C26" w14:textId="77777777" w:rsidTr="003A7B2E">
        <w:tc>
          <w:tcPr>
            <w:tcW w:w="4261" w:type="dxa"/>
          </w:tcPr>
          <w:p w14:paraId="22DD4522" w14:textId="0FAAF799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Βαλσαμάκης Π. </w:t>
            </w:r>
          </w:p>
        </w:tc>
        <w:tc>
          <w:tcPr>
            <w:tcW w:w="4261" w:type="dxa"/>
          </w:tcPr>
          <w:p w14:paraId="1DB1F329" w14:textId="587E51B8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Συνάψεις</w:t>
            </w:r>
          </w:p>
        </w:tc>
      </w:tr>
      <w:tr w:rsidR="003A7B2E" w14:paraId="0A1D97BE" w14:textId="77777777" w:rsidTr="003A7B2E">
        <w:tc>
          <w:tcPr>
            <w:tcW w:w="4261" w:type="dxa"/>
          </w:tcPr>
          <w:p w14:paraId="3AA6B6BF" w14:textId="6435C69B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Πρασανάκης Γ.</w:t>
            </w:r>
          </w:p>
        </w:tc>
        <w:tc>
          <w:tcPr>
            <w:tcW w:w="4261" w:type="dxa"/>
          </w:tcPr>
          <w:p w14:paraId="28BD882B" w14:textId="68586EF2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Συνάψεις</w:t>
            </w:r>
          </w:p>
        </w:tc>
      </w:tr>
      <w:tr w:rsidR="003A7B2E" w14:paraId="6AEC01E1" w14:textId="77777777" w:rsidTr="003A7B2E">
        <w:tc>
          <w:tcPr>
            <w:tcW w:w="4261" w:type="dxa"/>
          </w:tcPr>
          <w:p w14:paraId="2C52F764" w14:textId="7889C3DA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Αποστολοπούλου Β.</w:t>
            </w:r>
          </w:p>
        </w:tc>
        <w:tc>
          <w:tcPr>
            <w:tcW w:w="4261" w:type="dxa"/>
          </w:tcPr>
          <w:p w14:paraId="05E986FB" w14:textId="398CFCE0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ΚΝΣ</w:t>
            </w:r>
          </w:p>
        </w:tc>
      </w:tr>
      <w:tr w:rsidR="003A7B2E" w14:paraId="2ADC9591" w14:textId="77777777" w:rsidTr="003A7B2E">
        <w:tc>
          <w:tcPr>
            <w:tcW w:w="4261" w:type="dxa"/>
          </w:tcPr>
          <w:p w14:paraId="7B110581" w14:textId="6999EBC0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Φιωτοδημητράκη Ε.</w:t>
            </w:r>
          </w:p>
        </w:tc>
        <w:tc>
          <w:tcPr>
            <w:tcW w:w="4261" w:type="dxa"/>
          </w:tcPr>
          <w:p w14:paraId="570D0DF0" w14:textId="27461BB7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ΚΝΣ</w:t>
            </w:r>
          </w:p>
        </w:tc>
      </w:tr>
      <w:tr w:rsidR="003A7B2E" w14:paraId="0BFEA50B" w14:textId="77777777" w:rsidTr="003A7B2E">
        <w:tc>
          <w:tcPr>
            <w:tcW w:w="4261" w:type="dxa"/>
          </w:tcPr>
          <w:p w14:paraId="6B62AC4C" w14:textId="3C7EFF09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Μπορονικόλας Η.</w:t>
            </w:r>
          </w:p>
        </w:tc>
        <w:tc>
          <w:tcPr>
            <w:tcW w:w="4261" w:type="dxa"/>
          </w:tcPr>
          <w:p w14:paraId="4378CA88" w14:textId="74C300AD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Συμπεριφορά</w:t>
            </w:r>
          </w:p>
        </w:tc>
      </w:tr>
      <w:tr w:rsidR="003A7B2E" w14:paraId="62ED1AEB" w14:textId="77777777" w:rsidTr="003A7B2E">
        <w:tc>
          <w:tcPr>
            <w:tcW w:w="4261" w:type="dxa"/>
          </w:tcPr>
          <w:p w14:paraId="430E3E1C" w14:textId="5379FDC4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Παπαναστασίου Χ.</w:t>
            </w:r>
          </w:p>
        </w:tc>
        <w:tc>
          <w:tcPr>
            <w:tcW w:w="4261" w:type="dxa"/>
          </w:tcPr>
          <w:p w14:paraId="14718AF8" w14:textId="732BDDA8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Συμπεριφορά</w:t>
            </w:r>
          </w:p>
        </w:tc>
      </w:tr>
      <w:tr w:rsidR="003A7B2E" w14:paraId="1D9CA377" w14:textId="77777777" w:rsidTr="003A7B2E">
        <w:tc>
          <w:tcPr>
            <w:tcW w:w="4261" w:type="dxa"/>
          </w:tcPr>
          <w:p w14:paraId="3D2E8682" w14:textId="1204406D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Θεοδοσίου Σ.</w:t>
            </w:r>
          </w:p>
        </w:tc>
        <w:tc>
          <w:tcPr>
            <w:tcW w:w="4261" w:type="dxa"/>
          </w:tcPr>
          <w:p w14:paraId="3CEAFA99" w14:textId="6F084DB3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Καρδιά</w:t>
            </w:r>
          </w:p>
        </w:tc>
      </w:tr>
      <w:tr w:rsidR="003A7B2E" w14:paraId="199A7753" w14:textId="77777777" w:rsidTr="003A7B2E">
        <w:tc>
          <w:tcPr>
            <w:tcW w:w="4261" w:type="dxa"/>
          </w:tcPr>
          <w:p w14:paraId="3B4E72A6" w14:textId="12E4BD96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Μπαρμπαρούσης Π.</w:t>
            </w:r>
          </w:p>
        </w:tc>
        <w:tc>
          <w:tcPr>
            <w:tcW w:w="4261" w:type="dxa"/>
          </w:tcPr>
          <w:p w14:paraId="4B91208C" w14:textId="1F48F2B5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Καρδιά</w:t>
            </w:r>
          </w:p>
        </w:tc>
      </w:tr>
      <w:tr w:rsidR="003A7B2E" w14:paraId="29B29872" w14:textId="77777777" w:rsidTr="003A7B2E">
        <w:tc>
          <w:tcPr>
            <w:tcW w:w="4261" w:type="dxa"/>
          </w:tcPr>
          <w:p w14:paraId="08555232" w14:textId="058DA03A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Παπαναστασίου Χ.</w:t>
            </w:r>
          </w:p>
        </w:tc>
        <w:tc>
          <w:tcPr>
            <w:tcW w:w="4261" w:type="dxa"/>
          </w:tcPr>
          <w:p w14:paraId="4C3F0BC0" w14:textId="4C93BC8E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Καρδιά</w:t>
            </w:r>
          </w:p>
        </w:tc>
      </w:tr>
      <w:tr w:rsidR="003A7B2E" w14:paraId="15103C8C" w14:textId="77777777" w:rsidTr="003A7B2E">
        <w:tc>
          <w:tcPr>
            <w:tcW w:w="4261" w:type="dxa"/>
          </w:tcPr>
          <w:p w14:paraId="6E939BEC" w14:textId="67BB5C8B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Γιαντζακλίδης Α.</w:t>
            </w:r>
          </w:p>
        </w:tc>
        <w:tc>
          <w:tcPr>
            <w:tcW w:w="4261" w:type="dxa"/>
          </w:tcPr>
          <w:p w14:paraId="2FD18CB8" w14:textId="02BAC807" w:rsidR="003A7B2E" w:rsidRDefault="003A7B2E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Ορμόνες</w:t>
            </w:r>
          </w:p>
        </w:tc>
      </w:tr>
    </w:tbl>
    <w:p w14:paraId="5F056539" w14:textId="77777777" w:rsidR="003A7B2E" w:rsidRDefault="003A7B2E" w:rsidP="00237F46">
      <w:pPr>
        <w:jc w:val="both"/>
        <w:rPr>
          <w:sz w:val="24"/>
          <w:szCs w:val="24"/>
        </w:rPr>
      </w:pPr>
    </w:p>
    <w:p w14:paraId="5DD8B192" w14:textId="77777777" w:rsidR="0057610B" w:rsidRDefault="008E6457" w:rsidP="00237F46">
      <w:pPr>
        <w:jc w:val="both"/>
        <w:rPr>
          <w:sz w:val="24"/>
          <w:szCs w:val="24"/>
        </w:rPr>
      </w:pPr>
      <w:r>
        <w:rPr>
          <w:sz w:val="24"/>
          <w:szCs w:val="24"/>
        </w:rPr>
        <w:t>Σε περίπτωση, μη δικαιολόγησης δεν μπορούν να συμμετέχουν στην εξέταση του μαθήματος.</w:t>
      </w:r>
    </w:p>
    <w:p w14:paraId="5D2111D8" w14:textId="77777777" w:rsidR="00237F46" w:rsidRPr="006F019F" w:rsidRDefault="00237F46" w:rsidP="00237F4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Για το εργ. Μάθημα ΒΙΟΛ 355, </w:t>
      </w:r>
      <w:r w:rsidRPr="006F019F">
        <w:rPr>
          <w:rFonts w:asciiTheme="minorHAnsi" w:hAnsiTheme="minorHAnsi" w:cstheme="minorHAnsi"/>
          <w:sz w:val="24"/>
          <w:szCs w:val="24"/>
        </w:rPr>
        <w:t>οι φοιτητές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66C65" w:rsidRPr="006F019F" w14:paraId="3712D5F7" w14:textId="77777777" w:rsidTr="00366C65">
        <w:tc>
          <w:tcPr>
            <w:tcW w:w="4261" w:type="dxa"/>
          </w:tcPr>
          <w:p w14:paraId="58B66335" w14:textId="77777777" w:rsidR="00366C65" w:rsidRPr="006F019F" w:rsidRDefault="00366C65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61" w:type="dxa"/>
          </w:tcPr>
          <w:p w14:paraId="6808DCFD" w14:textId="77777777" w:rsidR="00366C65" w:rsidRPr="006F019F" w:rsidRDefault="00366C65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6C65" w:rsidRPr="006F019F" w14:paraId="702071C2" w14:textId="77777777" w:rsidTr="00366C65">
        <w:tc>
          <w:tcPr>
            <w:tcW w:w="4261" w:type="dxa"/>
          </w:tcPr>
          <w:p w14:paraId="68A72877" w14:textId="77777777" w:rsidR="00366C65" w:rsidRPr="006F019F" w:rsidRDefault="00366C65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Νικολιδάκης Ορέστης</w:t>
            </w:r>
            <w:r w:rsidR="00BB2345"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 (2019)</w:t>
            </w:r>
          </w:p>
        </w:tc>
        <w:tc>
          <w:tcPr>
            <w:tcW w:w="4261" w:type="dxa"/>
          </w:tcPr>
          <w:p w14:paraId="6FC83EDC" w14:textId="77777777" w:rsidR="00366C65" w:rsidRPr="003A78F4" w:rsidRDefault="003A78F4" w:rsidP="003A78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ΝΕΥΡΟΒΙΟΛΟΓΙΚΗ ΒΑΣΗ ΤΗΣ ΣΥΜΠΕΡΙΦΟΡΑΣ</w:t>
            </w:r>
            <w:r w:rsidR="006F3562"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ΑΝΑΠΝΕΥΣΤΙΚΟ ΣΥΣΤΗΜΑ- ΡΥΘΜΙΣΗ</w:t>
            </w:r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ΓΛΥΚΟΖΗΣ</w:t>
            </w:r>
          </w:p>
        </w:tc>
      </w:tr>
      <w:tr w:rsidR="006F019F" w:rsidRPr="006F019F" w14:paraId="1A18B46C" w14:textId="77777777" w:rsidTr="00366C65">
        <w:tc>
          <w:tcPr>
            <w:tcW w:w="4261" w:type="dxa"/>
          </w:tcPr>
          <w:p w14:paraId="27B918CA" w14:textId="77777777" w:rsidR="006F019F" w:rsidRPr="006F019F" w:rsidRDefault="006F019F" w:rsidP="000B668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Δασκαλακη Καλλιόπη</w:t>
            </w:r>
          </w:p>
        </w:tc>
        <w:tc>
          <w:tcPr>
            <w:tcW w:w="4261" w:type="dxa"/>
          </w:tcPr>
          <w:p w14:paraId="02F8B3DC" w14:textId="77777777" w:rsidR="006F019F" w:rsidRPr="003A78F4" w:rsidRDefault="006F019F" w:rsidP="003A78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ΝΕΥΡΟΒΙΟΛΟΓΙΚΗ ΒΑΣΗ ΤΗΣ ΣΥΜΠΕΡΙΦΟΡΑΣ, ΑΝΑΠΝΕΥΣΤΙΚΟ ΣΥΣΤΗΜΑ- ΡΥΘΜΙΣΗ</w:t>
            </w:r>
            <w:r w:rsidR="003A78F4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ΓΛΥΚΟΖΗΣ</w:t>
            </w:r>
          </w:p>
        </w:tc>
      </w:tr>
    </w:tbl>
    <w:p w14:paraId="40CE613D" w14:textId="77777777" w:rsidR="000A25A2" w:rsidRDefault="000A25A2" w:rsidP="00C11DE4">
      <w:pPr>
        <w:jc w:val="both"/>
        <w:rPr>
          <w:sz w:val="24"/>
          <w:szCs w:val="24"/>
        </w:rPr>
      </w:pPr>
    </w:p>
    <w:p w14:paraId="48752F03" w14:textId="77777777" w:rsidR="00C11DE4" w:rsidRDefault="00237F46" w:rsidP="00C11D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2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</w:t>
      </w:r>
    </w:p>
    <w:p w14:paraId="5F6CB15E" w14:textId="77777777" w:rsidR="00237F46" w:rsidRDefault="00237F46" w:rsidP="00237F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Δοκιανάκη στο </w:t>
      </w:r>
      <w:r>
        <w:rPr>
          <w:sz w:val="24"/>
          <w:szCs w:val="24"/>
          <w:lang w:val="en-US"/>
        </w:rPr>
        <w:t>dokianakis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uoc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237F46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67DD4228" w14:textId="77777777" w:rsidR="00237F46" w:rsidRDefault="00237F46" w:rsidP="00237F46"/>
    <w:p w14:paraId="2E3FDEA9" w14:textId="77777777" w:rsidR="00237F46" w:rsidRDefault="00237F46" w:rsidP="00237F46"/>
    <w:p w14:paraId="634DC2F9" w14:textId="77777777" w:rsidR="00237F46" w:rsidRDefault="00237F46" w:rsidP="00237F46"/>
    <w:p w14:paraId="393DB288" w14:textId="77777777" w:rsidR="00576A69" w:rsidRPr="00631B65" w:rsidRDefault="00576A69" w:rsidP="00631B65">
      <w:pPr>
        <w:spacing w:after="0" w:line="240" w:lineRule="auto"/>
        <w:jc w:val="both"/>
        <w:rPr>
          <w:sz w:val="24"/>
          <w:szCs w:val="24"/>
        </w:rPr>
      </w:pPr>
    </w:p>
    <w:sectPr w:rsidR="00576A69" w:rsidRPr="00631B65" w:rsidSect="00576A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F46"/>
    <w:rsid w:val="000746E0"/>
    <w:rsid w:val="00076A96"/>
    <w:rsid w:val="00080619"/>
    <w:rsid w:val="000A25A2"/>
    <w:rsid w:val="000F575E"/>
    <w:rsid w:val="00143E69"/>
    <w:rsid w:val="0015107E"/>
    <w:rsid w:val="00156A91"/>
    <w:rsid w:val="00157BE8"/>
    <w:rsid w:val="00166B99"/>
    <w:rsid w:val="00196334"/>
    <w:rsid w:val="001E52CB"/>
    <w:rsid w:val="00237F46"/>
    <w:rsid w:val="00292727"/>
    <w:rsid w:val="002F11C6"/>
    <w:rsid w:val="00322CF2"/>
    <w:rsid w:val="00351FB6"/>
    <w:rsid w:val="0036270E"/>
    <w:rsid w:val="00366C65"/>
    <w:rsid w:val="00367B81"/>
    <w:rsid w:val="003A778C"/>
    <w:rsid w:val="003A78F4"/>
    <w:rsid w:val="003A7B2E"/>
    <w:rsid w:val="003D3C3A"/>
    <w:rsid w:val="003E2905"/>
    <w:rsid w:val="003E5BCC"/>
    <w:rsid w:val="00462028"/>
    <w:rsid w:val="00486097"/>
    <w:rsid w:val="005448B5"/>
    <w:rsid w:val="0057610B"/>
    <w:rsid w:val="00576A69"/>
    <w:rsid w:val="00596193"/>
    <w:rsid w:val="005C0685"/>
    <w:rsid w:val="005C5576"/>
    <w:rsid w:val="00631B65"/>
    <w:rsid w:val="006628C7"/>
    <w:rsid w:val="00673B64"/>
    <w:rsid w:val="006B7071"/>
    <w:rsid w:val="006C5217"/>
    <w:rsid w:val="006F019F"/>
    <w:rsid w:val="006F3562"/>
    <w:rsid w:val="006F56FF"/>
    <w:rsid w:val="00787E7A"/>
    <w:rsid w:val="007C433B"/>
    <w:rsid w:val="0080419A"/>
    <w:rsid w:val="0083673B"/>
    <w:rsid w:val="0084649C"/>
    <w:rsid w:val="008A562B"/>
    <w:rsid w:val="008E6457"/>
    <w:rsid w:val="00913F85"/>
    <w:rsid w:val="00914AA8"/>
    <w:rsid w:val="009223A4"/>
    <w:rsid w:val="00982CA3"/>
    <w:rsid w:val="009C52BB"/>
    <w:rsid w:val="00A32AEB"/>
    <w:rsid w:val="00A514D9"/>
    <w:rsid w:val="00A7085F"/>
    <w:rsid w:val="00AA3670"/>
    <w:rsid w:val="00AA5A32"/>
    <w:rsid w:val="00B048F5"/>
    <w:rsid w:val="00BB2345"/>
    <w:rsid w:val="00BE2A01"/>
    <w:rsid w:val="00C11DE4"/>
    <w:rsid w:val="00C3643E"/>
    <w:rsid w:val="00C940D4"/>
    <w:rsid w:val="00CB2DB0"/>
    <w:rsid w:val="00D077D8"/>
    <w:rsid w:val="00D23D9C"/>
    <w:rsid w:val="00D510FF"/>
    <w:rsid w:val="00D61AD3"/>
    <w:rsid w:val="00D735C9"/>
    <w:rsid w:val="00D8136D"/>
    <w:rsid w:val="00DD6310"/>
    <w:rsid w:val="00DE6292"/>
    <w:rsid w:val="00E137A2"/>
    <w:rsid w:val="00E40AEA"/>
    <w:rsid w:val="00E44A20"/>
    <w:rsid w:val="00E53F3E"/>
    <w:rsid w:val="00F042C1"/>
    <w:rsid w:val="00F04B52"/>
    <w:rsid w:val="00F4619E"/>
    <w:rsid w:val="00F4684A"/>
    <w:rsid w:val="00F52D7D"/>
    <w:rsid w:val="00F606AD"/>
    <w:rsid w:val="00FA2E1A"/>
    <w:rsid w:val="00FA6E1B"/>
    <w:rsid w:val="00FB7604"/>
    <w:rsid w:val="00FC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3FC6"/>
  <w15:docId w15:val="{9499938B-8D43-4182-9527-090C8A4A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4537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Δέσποινα Δοκιανάκη</cp:lastModifiedBy>
  <cp:revision>30</cp:revision>
  <dcterms:created xsi:type="dcterms:W3CDTF">2021-05-10T13:50:00Z</dcterms:created>
  <dcterms:modified xsi:type="dcterms:W3CDTF">2023-05-31T08:58:00Z</dcterms:modified>
</cp:coreProperties>
</file>