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A5" w:rsidRPr="00884B63" w:rsidRDefault="00E06FA5" w:rsidP="00E06FA5">
      <w:pPr>
        <w:jc w:val="center"/>
        <w:rPr>
          <w:rFonts w:ascii="Times New Roman" w:hAnsi="Times New Roman" w:cs="Times New Roman"/>
          <w:b/>
          <w:caps/>
          <w:sz w:val="36"/>
          <w:szCs w:val="36"/>
          <w:u w:val="single"/>
          <w:lang w:val="en-US"/>
        </w:rPr>
      </w:pPr>
      <w:r w:rsidRPr="00884B63">
        <w:rPr>
          <w:rFonts w:ascii="Times New Roman" w:hAnsi="Times New Roman" w:cs="Times New Roman"/>
          <w:b/>
          <w:caps/>
          <w:sz w:val="36"/>
          <w:szCs w:val="36"/>
          <w:u w:val="single"/>
        </w:rPr>
        <w:t>ΑΝΑΚΟΙΝΩΣΗ</w:t>
      </w:r>
    </w:p>
    <w:p w:rsidR="00884B63" w:rsidRDefault="00884B63" w:rsidP="00E06F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B63" w:rsidRDefault="00884B63" w:rsidP="00884B63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884B63">
        <w:rPr>
          <w:rFonts w:ascii="Times New Roman" w:hAnsi="Times New Roman" w:cs="Times New Roman"/>
          <w:sz w:val="32"/>
          <w:szCs w:val="32"/>
        </w:rPr>
        <w:t>Η έναρξη των μαθημάτων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884B63" w:rsidRPr="00884B63" w:rsidRDefault="00884B63" w:rsidP="00884B63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884B63" w:rsidRDefault="00884B63" w:rsidP="00884B63">
      <w:pPr>
        <w:spacing w:after="300"/>
        <w:jc w:val="both"/>
        <w:rPr>
          <w:rFonts w:ascii="Times New Roman" w:hAnsi="Times New Roman" w:cs="Times New Roman"/>
          <w:color w:val="01090C"/>
          <w:sz w:val="32"/>
          <w:szCs w:val="32"/>
          <w:shd w:val="clear" w:color="auto" w:fill="EFEFEF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ΒΙΟΛ-</w:t>
      </w:r>
      <w:r w:rsidRPr="00884B63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257</w:t>
      </w:r>
      <w:r w:rsidRPr="00884B63">
        <w:rPr>
          <w:rFonts w:ascii="Times New Roman" w:eastAsia="Times New Roman" w:hAnsi="Times New Roman" w:cs="Times New Roman"/>
          <w:b/>
          <w:sz w:val="32"/>
          <w:szCs w:val="32"/>
          <w:lang w:val="en-US" w:eastAsia="el-GR"/>
        </w:rPr>
        <w:t>K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      «</w:t>
      </w:r>
      <w:r w:rsidRPr="00884B63">
        <w:rPr>
          <w:rFonts w:ascii="Times New Roman" w:hAnsi="Times New Roman" w:cs="Times New Roman"/>
          <w:color w:val="01090C"/>
          <w:sz w:val="32"/>
          <w:szCs w:val="32"/>
          <w:shd w:val="clear" w:color="auto" w:fill="EFEFEF"/>
        </w:rPr>
        <w:t>Βιοποικιλότητα και Εξελικτική Οικολογία Φυτών</w:t>
      </w:r>
      <w:r>
        <w:rPr>
          <w:rFonts w:ascii="Times New Roman" w:hAnsi="Times New Roman" w:cs="Times New Roman"/>
          <w:color w:val="01090C"/>
          <w:sz w:val="32"/>
          <w:szCs w:val="32"/>
          <w:shd w:val="clear" w:color="auto" w:fill="EFEFEF"/>
        </w:rPr>
        <w:t>»</w:t>
      </w:r>
    </w:p>
    <w:p w:rsidR="00884B63" w:rsidRDefault="00884B63" w:rsidP="00884B63">
      <w:pPr>
        <w:spacing w:after="300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hyperlink r:id="rId5" w:history="1">
        <w:r w:rsidRPr="00884B63">
          <w:rPr>
            <w:rFonts w:ascii="Times New Roman" w:eastAsia="Times New Roman" w:hAnsi="Times New Roman" w:cs="Times New Roman"/>
            <w:sz w:val="32"/>
            <w:szCs w:val="32"/>
            <w:lang w:eastAsia="el-GR"/>
          </w:rPr>
          <w:br/>
        </w:r>
        <w:r w:rsidRPr="00884B63">
          <w:rPr>
            <w:rFonts w:ascii="Times New Roman" w:eastAsia="Times New Roman" w:hAnsi="Times New Roman" w:cs="Times New Roman"/>
            <w:b/>
            <w:sz w:val="32"/>
            <w:szCs w:val="32"/>
            <w:lang w:eastAsia="el-GR"/>
          </w:rPr>
          <w:t>ΒΙΟΛ-259Π</w:t>
        </w:r>
        <w:r w:rsidRPr="00884B63">
          <w:rPr>
            <w:rFonts w:ascii="Times New Roman" w:eastAsia="Times New Roman" w:hAnsi="Times New Roman" w:cs="Times New Roman"/>
            <w:sz w:val="32"/>
            <w:szCs w:val="32"/>
            <w:lang w:eastAsia="el-GR"/>
          </w:rPr>
          <w:t xml:space="preserve"> </w:t>
        </w:r>
        <w:r>
          <w:rPr>
            <w:rFonts w:ascii="Times New Roman" w:eastAsia="Times New Roman" w:hAnsi="Times New Roman" w:cs="Times New Roman"/>
            <w:sz w:val="32"/>
            <w:szCs w:val="32"/>
            <w:lang w:eastAsia="el-GR"/>
          </w:rPr>
          <w:t xml:space="preserve">       Εργαστηριακό μάθημα «</w:t>
        </w:r>
        <w:r w:rsidRPr="00884B63">
          <w:rPr>
            <w:rFonts w:ascii="Times New Roman" w:eastAsia="Times New Roman" w:hAnsi="Times New Roman" w:cs="Times New Roman"/>
            <w:sz w:val="32"/>
            <w:szCs w:val="32"/>
            <w:lang w:eastAsia="el-GR"/>
          </w:rPr>
          <w:t>Βιοποικιλότητα - Φυτά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>»</w:t>
      </w:r>
    </w:p>
    <w:p w:rsidR="00884B63" w:rsidRPr="00884B63" w:rsidRDefault="00884B63" w:rsidP="00884B63">
      <w:pPr>
        <w:spacing w:after="300"/>
        <w:jc w:val="both"/>
        <w:rPr>
          <w:rFonts w:ascii="Times New Roman" w:hAnsi="Times New Roman" w:cs="Times New Roman"/>
          <w:color w:val="01090C"/>
          <w:sz w:val="32"/>
          <w:szCs w:val="32"/>
          <w:shd w:val="clear" w:color="auto" w:fill="EFEFEF"/>
        </w:rPr>
      </w:pPr>
    </w:p>
    <w:p w:rsidR="00E06FA5" w:rsidRPr="00E06FA5" w:rsidRDefault="00884B63" w:rsidP="00884B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θα γίνει τη Δευτέρα 13 Φεβρουαρίου σύμφωνα με το ωρολόγιο πρόγραμμα.</w:t>
      </w:r>
    </w:p>
    <w:sectPr w:rsidR="00E06FA5" w:rsidRPr="00E06FA5" w:rsidSect="00884B63">
      <w:pgSz w:w="11906" w:h="16838"/>
      <w:pgMar w:top="567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B56"/>
    <w:rsid w:val="003205D8"/>
    <w:rsid w:val="00347157"/>
    <w:rsid w:val="003E4D42"/>
    <w:rsid w:val="004A5899"/>
    <w:rsid w:val="00742461"/>
    <w:rsid w:val="00884B63"/>
    <w:rsid w:val="00BA5343"/>
    <w:rsid w:val="00DA2F81"/>
    <w:rsid w:val="00E06FA5"/>
    <w:rsid w:val="00E116F1"/>
    <w:rsid w:val="00E342EA"/>
    <w:rsid w:val="00ED5B56"/>
    <w:rsid w:val="00F6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4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2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1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9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2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231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6888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0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35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36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636489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52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086701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4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7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13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395291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9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4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9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9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8620">
                                                  <w:marLeft w:val="15"/>
                                                  <w:marRight w:val="1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49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3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0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544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77349">
                                                      <w:marLeft w:val="15"/>
                                                      <w:marRight w:val="1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2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47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20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401625">
                                                      <w:marLeft w:val="15"/>
                                                      <w:marRight w:val="1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72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3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22196">
                                                  <w:marLeft w:val="15"/>
                                                  <w:marRight w:val="15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64488">
                                                      <w:marLeft w:val="15"/>
                                                      <w:marRight w:val="1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44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16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89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377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9999">
                                          <w:marLeft w:val="150"/>
                                          <w:marRight w:val="15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2215">
                                                  <w:marLeft w:val="0"/>
                                                  <w:marRight w:val="15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0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30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920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6322">
                                              <w:marLeft w:val="255"/>
                                              <w:marRight w:val="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1255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46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6" w:space="8" w:color="5C6D44"/>
                            <w:bottom w:val="single" w:sz="6" w:space="8" w:color="5C6D44"/>
                            <w:right w:val="single" w:sz="6" w:space="8" w:color="5C6D44"/>
                          </w:divBdr>
                          <w:divsChild>
                            <w:div w:id="11514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4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39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1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98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23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5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43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6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5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08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9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56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8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7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6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6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4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17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51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9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3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27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9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5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2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5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3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3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5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iology.uoc.gr/el/department-courses/1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0B017-B90A-452C-8D58-929941CC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2023-02-02T21:46:00Z</dcterms:created>
  <dcterms:modified xsi:type="dcterms:W3CDTF">2023-02-02T21:46:00Z</dcterms:modified>
</cp:coreProperties>
</file>