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35" w:rsidRDefault="00262A35">
      <w:pPr>
        <w:rPr>
          <w:lang w:val="en-US"/>
        </w:rPr>
      </w:pPr>
    </w:p>
    <w:p w:rsidR="000442AA" w:rsidRPr="000442AA" w:rsidRDefault="000442AA">
      <w:pPr>
        <w:rPr>
          <w:b/>
          <w:sz w:val="28"/>
          <w:szCs w:val="28"/>
        </w:rPr>
      </w:pPr>
      <w:r w:rsidRPr="000442AA">
        <w:rPr>
          <w:b/>
          <w:sz w:val="28"/>
          <w:szCs w:val="28"/>
        </w:rPr>
        <w:t xml:space="preserve">ΕΝΕΡΓΟΤΗΤΑ </w:t>
      </w:r>
      <w:proofErr w:type="spellStart"/>
      <w:r w:rsidRPr="000442AA">
        <w:rPr>
          <w:b/>
          <w:sz w:val="28"/>
          <w:szCs w:val="28"/>
        </w:rPr>
        <w:t>ΑΤΡάσης</w:t>
      </w:r>
      <w:proofErr w:type="spellEnd"/>
      <w:r w:rsidRPr="000442AA">
        <w:rPr>
          <w:b/>
          <w:sz w:val="28"/>
          <w:szCs w:val="28"/>
        </w:rPr>
        <w:t xml:space="preserve"> για το </w:t>
      </w:r>
      <w:proofErr w:type="spellStart"/>
      <w:r w:rsidRPr="000442AA">
        <w:rPr>
          <w:b/>
          <w:sz w:val="28"/>
          <w:szCs w:val="28"/>
        </w:rPr>
        <w:t>εργαστηριο</w:t>
      </w:r>
      <w:proofErr w:type="spellEnd"/>
      <w:r w:rsidRPr="000442AA">
        <w:rPr>
          <w:b/>
          <w:sz w:val="28"/>
          <w:szCs w:val="28"/>
        </w:rPr>
        <w:t xml:space="preserve"> ΒΙΟΛ300, </w:t>
      </w:r>
      <w:proofErr w:type="spellStart"/>
      <w:r w:rsidRPr="000442AA">
        <w:rPr>
          <w:b/>
          <w:sz w:val="28"/>
          <w:szCs w:val="28"/>
        </w:rPr>
        <w:t>Τμημα</w:t>
      </w:r>
      <w:proofErr w:type="spellEnd"/>
      <w:r w:rsidRPr="000442AA">
        <w:rPr>
          <w:b/>
          <w:sz w:val="28"/>
          <w:szCs w:val="28"/>
        </w:rPr>
        <w:t xml:space="preserve"> Τρίτης</w:t>
      </w:r>
    </w:p>
    <w:p w:rsidR="000442AA" w:rsidRDefault="000442AA">
      <w:pPr>
        <w:rPr>
          <w:lang w:val="en-US"/>
        </w:rPr>
      </w:pPr>
      <w:proofErr w:type="spellStart"/>
      <w:r>
        <w:t>Καλησπέρα!Σας</w:t>
      </w:r>
      <w:proofErr w:type="spellEnd"/>
      <w:r>
        <w:t xml:space="preserve"> στέλνω τις μετρήσεις </w:t>
      </w:r>
      <w:proofErr w:type="spellStart"/>
      <w:r>
        <w:t>pH</w:t>
      </w:r>
      <w:proofErr w:type="spellEnd"/>
      <w:r>
        <w:t xml:space="preserve"> για την </w:t>
      </w:r>
      <w:proofErr w:type="spellStart"/>
      <w:r>
        <w:t>ενεργότητα</w:t>
      </w:r>
      <w:proofErr w:type="spellEnd"/>
      <w:r>
        <w:t xml:space="preserve"> της </w:t>
      </w:r>
      <w:proofErr w:type="spellStart"/>
      <w:r>
        <w:t>ATPάσης</w:t>
      </w:r>
      <w:proofErr w:type="spellEnd"/>
      <w:r>
        <w:t xml:space="preserve"> .</w:t>
      </w:r>
      <w:r>
        <w:br/>
        <w:t>        H2O  KNO3</w:t>
      </w:r>
      <w:r>
        <w:br/>
        <w:t>0min  10,2  7,64</w:t>
      </w:r>
      <w:r>
        <w:br/>
        <w:t>2     9,54  7,36</w:t>
      </w:r>
      <w:r>
        <w:br/>
        <w:t>4     9,21  7,23</w:t>
      </w:r>
      <w:r>
        <w:br/>
        <w:t>6     8,86  7,13</w:t>
      </w:r>
      <w:r>
        <w:br/>
        <w:t>8     8,67  7,05</w:t>
      </w:r>
      <w:r>
        <w:br/>
        <w:t>10    8,34  6,98</w:t>
      </w:r>
      <w:r>
        <w:br/>
        <w:t>12    8,16  6,78</w:t>
      </w:r>
      <w:r>
        <w:br/>
        <w:t>14    8,02  6,66</w:t>
      </w:r>
      <w:r>
        <w:br/>
        <w:t>16    7,80  6,51</w:t>
      </w:r>
      <w:bookmarkStart w:id="0" w:name="_GoBack"/>
      <w:bookmarkEnd w:id="0"/>
      <w:r>
        <w:br/>
        <w:t>18    7,68  6,44</w:t>
      </w:r>
      <w:r>
        <w:br/>
        <w:t>20    7,61  6,39</w:t>
      </w:r>
      <w:r>
        <w:br/>
        <w:t>22    7,41  6,30</w:t>
      </w:r>
      <w:r>
        <w:br/>
        <w:t>24    7,35  6,19</w:t>
      </w:r>
      <w:r>
        <w:br/>
        <w:t>26    7,29  6,15</w:t>
      </w:r>
      <w:r>
        <w:br/>
        <w:t>28    7,23  6,05</w:t>
      </w:r>
      <w:r>
        <w:br/>
        <w:t>30    7,10  6,03</w:t>
      </w:r>
    </w:p>
    <w:p w:rsidR="000442AA" w:rsidRDefault="000442AA">
      <w:pPr>
        <w:rPr>
          <w:lang w:val="en-US"/>
        </w:rPr>
      </w:pPr>
    </w:p>
    <w:p w:rsidR="000442AA" w:rsidRDefault="000442AA">
      <w:pPr>
        <w:rPr>
          <w:lang w:val="en-US"/>
        </w:rPr>
      </w:pPr>
    </w:p>
    <w:p w:rsidR="000442AA" w:rsidRPr="000442AA" w:rsidRDefault="000442AA">
      <w:proofErr w:type="spellStart"/>
      <w:r>
        <w:t>Στάσα</w:t>
      </w:r>
      <w:proofErr w:type="spellEnd"/>
      <w:r>
        <w:t xml:space="preserve"> Παπαδάκη</w:t>
      </w:r>
    </w:p>
    <w:sectPr w:rsidR="000442AA" w:rsidRPr="000442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AA"/>
    <w:rsid w:val="000442AA"/>
    <w:rsid w:val="002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2017-10-06T11:04:00Z</dcterms:created>
  <dcterms:modified xsi:type="dcterms:W3CDTF">2017-10-06T11:05:00Z</dcterms:modified>
</cp:coreProperties>
</file>