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DA" w:rsidRPr="00FE4B2D" w:rsidRDefault="00E821DA" w:rsidP="00E821DA">
      <w:pPr>
        <w:jc w:val="both"/>
        <w:rPr>
          <w:sz w:val="32"/>
          <w:szCs w:val="32"/>
          <w:lang w:val="en-US"/>
        </w:rPr>
      </w:pPr>
      <w:bookmarkStart w:id="0" w:name="_GoBack"/>
      <w:bookmarkEnd w:id="0"/>
    </w:p>
    <w:p w:rsidR="00E821DA" w:rsidRPr="00E05FD2" w:rsidRDefault="00E821DA" w:rsidP="00E821DA">
      <w:pPr>
        <w:ind w:left="2160" w:firstLine="720"/>
        <w:rPr>
          <w:b/>
          <w:sz w:val="32"/>
          <w:szCs w:val="32"/>
        </w:rPr>
      </w:pPr>
      <w:r w:rsidRPr="00E05FD2">
        <w:rPr>
          <w:b/>
          <w:sz w:val="32"/>
          <w:szCs w:val="32"/>
        </w:rPr>
        <w:t>ΑΝΑΚΟΙΝΩΣΗ</w:t>
      </w:r>
    </w:p>
    <w:p w:rsidR="00E821DA" w:rsidRPr="00E821DA" w:rsidRDefault="00E821DA" w:rsidP="00E821DA">
      <w:pPr>
        <w:jc w:val="both"/>
        <w:rPr>
          <w:sz w:val="28"/>
          <w:szCs w:val="28"/>
        </w:rPr>
      </w:pPr>
      <w:r w:rsidRPr="00E821DA">
        <w:rPr>
          <w:sz w:val="28"/>
          <w:szCs w:val="28"/>
        </w:rPr>
        <w:t>Η ΕΞΕΤΑΣΗ ΤΟΥ ΚΑΤ ΕΠΙΛΟΓΗΝ ΜΑΘΗΜΑΤΟΣ  «ΓΥΝΑΙΚΟΛΟΓΙΚΗ ΕΝΔΟΚΡΙΝΟΛΟΓΙΑ - ΕΞΩΣΩΜΑΤΙΚΗ ΓΟΝΙΜΟΠΟΙΗΣΗ ΤΟΥ κ. ΜΑΤΑΛΛΙΩΤΑΚΗ ΘΑ ΓΙΝΕΙ ΠΡΟΦΟΡΙΚΑ ΤΗ</w:t>
      </w:r>
      <w:r w:rsidR="001B173C">
        <w:rPr>
          <w:sz w:val="28"/>
          <w:szCs w:val="28"/>
        </w:rPr>
        <w:t>Ν ΤΕΤΑΡΤΗ 15 ΦΕΒΡΟΥΑΡΙΟΥ ΣΤΙΣ 15</w:t>
      </w:r>
      <w:r w:rsidR="00FE4B2D">
        <w:rPr>
          <w:sz w:val="28"/>
          <w:szCs w:val="28"/>
        </w:rPr>
        <w:t>.ΟΟμμ ΣΤΟ ΓΡΑΦΕΙΟ ΤΟΥ κ</w:t>
      </w:r>
      <w:r w:rsidRPr="00E821DA">
        <w:rPr>
          <w:sz w:val="28"/>
          <w:szCs w:val="28"/>
        </w:rPr>
        <w:t>.</w:t>
      </w:r>
      <w:r w:rsidR="00FE4B2D">
        <w:rPr>
          <w:sz w:val="28"/>
          <w:szCs w:val="28"/>
        </w:rPr>
        <w:t xml:space="preserve"> ΜΑΤΑΛΛΙΩΤΑΚΗ </w:t>
      </w:r>
      <w:r w:rsidRPr="00E821DA">
        <w:rPr>
          <w:sz w:val="28"/>
          <w:szCs w:val="28"/>
        </w:rPr>
        <w:t xml:space="preserve"> </w:t>
      </w:r>
      <w:r>
        <w:rPr>
          <w:sz w:val="28"/>
          <w:szCs w:val="28"/>
        </w:rPr>
        <w:t>(ΜΑΙΕΥΤΙΚΗ-ΓΥΝΑΙΚΟΛΟΓΙΚΗ ΚΛΙΝΙΚΗ – ΠΑΓΝΗ)</w:t>
      </w:r>
    </w:p>
    <w:p w:rsidR="00E821DA" w:rsidRPr="00E821DA" w:rsidRDefault="00E821DA" w:rsidP="00E821DA">
      <w:pPr>
        <w:jc w:val="both"/>
        <w:rPr>
          <w:sz w:val="32"/>
          <w:szCs w:val="32"/>
        </w:rPr>
      </w:pPr>
      <w:r>
        <w:rPr>
          <w:sz w:val="32"/>
          <w:szCs w:val="32"/>
        </w:rPr>
        <w:t>Από την Γραμματεία του Τομέα</w:t>
      </w:r>
    </w:p>
    <w:p w:rsidR="00E821DA" w:rsidRDefault="00E821DA" w:rsidP="00E821DA">
      <w:pPr>
        <w:jc w:val="both"/>
        <w:rPr>
          <w:sz w:val="32"/>
          <w:szCs w:val="32"/>
          <w:lang w:val="en-US"/>
        </w:rPr>
      </w:pPr>
    </w:p>
    <w:p w:rsidR="007A5223" w:rsidRDefault="007A5223" w:rsidP="00E821DA">
      <w:pPr>
        <w:jc w:val="both"/>
        <w:rPr>
          <w:sz w:val="32"/>
          <w:szCs w:val="32"/>
          <w:lang w:val="en-US"/>
        </w:rPr>
      </w:pPr>
    </w:p>
    <w:p w:rsidR="007A5223" w:rsidRDefault="007A5223" w:rsidP="007A5223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7A5223" w:rsidRDefault="007A5223" w:rsidP="007A5223">
      <w:pPr>
        <w:jc w:val="both"/>
        <w:rPr>
          <w:sz w:val="32"/>
          <w:szCs w:val="32"/>
        </w:rPr>
      </w:pPr>
      <w:r>
        <w:rPr>
          <w:sz w:val="32"/>
          <w:szCs w:val="32"/>
        </w:rPr>
        <w:t>Η ΕΞΕΤΑΣΗ ΤΟΥ ΚΑΤ ΕΠΙΛΟΓΗΝ ΜΑΘΗΜΑΤΟΣ  ΠΑΙΔΙΑΤΡΙΚΕΣ ΛΟΙΜΩΞΕΙΣ ΤΟΥ κ. ΓΑΛΑΝΑΚΗ ΘΑ ΓΙΝΕΙ ΠΡΟΦΟΡΙΚΑ ΤΗΝ ΔΕΥΤΕΡΑ 6 ΦΕΒΡΟΥΑΡΙΟΥ ΣΤΙΣ 13.ΟΟμμ  ΣΤΟ ΓΡΑΦΕΙΟ ΤΟΥ ΔΙΔΑΣΚΟΝΤΑ. (ΠΑΙΔΙΑΤΡΙΚΗ ΚΛΙΝΙΚΗ – ΠΑΓΝΗ)</w:t>
      </w:r>
    </w:p>
    <w:p w:rsidR="007A5223" w:rsidRDefault="007A5223" w:rsidP="007A5223">
      <w:pPr>
        <w:jc w:val="both"/>
        <w:rPr>
          <w:sz w:val="32"/>
          <w:szCs w:val="32"/>
        </w:rPr>
      </w:pPr>
      <w:r>
        <w:rPr>
          <w:sz w:val="32"/>
          <w:szCs w:val="32"/>
        </w:rPr>
        <w:t>Από την Γραμματεία του Τομέα</w:t>
      </w:r>
    </w:p>
    <w:p w:rsidR="007A5223" w:rsidRDefault="007A5223" w:rsidP="007A5223">
      <w:pPr>
        <w:jc w:val="both"/>
        <w:rPr>
          <w:sz w:val="32"/>
          <w:szCs w:val="32"/>
        </w:rPr>
      </w:pPr>
    </w:p>
    <w:p w:rsidR="007A5223" w:rsidRDefault="007A5223" w:rsidP="007A5223">
      <w:pPr>
        <w:jc w:val="both"/>
        <w:rPr>
          <w:sz w:val="32"/>
          <w:szCs w:val="32"/>
        </w:rPr>
      </w:pPr>
    </w:p>
    <w:p w:rsidR="007A5223" w:rsidRPr="007A5223" w:rsidRDefault="007A5223" w:rsidP="00E821DA">
      <w:pPr>
        <w:jc w:val="both"/>
        <w:rPr>
          <w:sz w:val="32"/>
          <w:szCs w:val="32"/>
          <w:lang w:val="en-US"/>
        </w:rPr>
      </w:pPr>
    </w:p>
    <w:sectPr w:rsidR="007A5223" w:rsidRPr="007A5223" w:rsidSect="00F44F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A"/>
    <w:rsid w:val="001B173C"/>
    <w:rsid w:val="00476C10"/>
    <w:rsid w:val="007A5223"/>
    <w:rsid w:val="007D2FAD"/>
    <w:rsid w:val="009F5361"/>
    <w:rsid w:val="00B70242"/>
    <w:rsid w:val="00E05FD2"/>
    <w:rsid w:val="00E06C9D"/>
    <w:rsid w:val="00E821DA"/>
    <w:rsid w:val="00F44FD1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Xidaki</dc:creator>
  <cp:lastModifiedBy>user</cp:lastModifiedBy>
  <cp:revision>2</cp:revision>
  <dcterms:created xsi:type="dcterms:W3CDTF">2017-02-08T07:39:00Z</dcterms:created>
  <dcterms:modified xsi:type="dcterms:W3CDTF">2017-02-08T07:39:00Z</dcterms:modified>
</cp:coreProperties>
</file>