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0058E" w14:textId="16D28504" w:rsidR="00C6250D" w:rsidRPr="005E0DC9" w:rsidRDefault="005E0DC9" w:rsidP="0049111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Θαλάσσια Βιολογία</w:t>
      </w:r>
    </w:p>
    <w:p w14:paraId="0DF213B2" w14:textId="59647ACC" w:rsidR="0049111A" w:rsidRPr="0049111A" w:rsidRDefault="0049111A" w:rsidP="0049111A">
      <w:pPr>
        <w:spacing w:after="0"/>
        <w:jc w:val="center"/>
        <w:rPr>
          <w:sz w:val="24"/>
          <w:szCs w:val="24"/>
        </w:rPr>
      </w:pPr>
      <w:r w:rsidRPr="0049111A">
        <w:rPr>
          <w:sz w:val="24"/>
          <w:szCs w:val="24"/>
        </w:rPr>
        <w:t xml:space="preserve">Εξετάσεις </w:t>
      </w:r>
      <w:r w:rsidR="008B699E">
        <w:rPr>
          <w:sz w:val="24"/>
          <w:szCs w:val="24"/>
        </w:rPr>
        <w:t>Σεπτεμβρίου</w:t>
      </w:r>
      <w:r w:rsidRPr="0049111A">
        <w:rPr>
          <w:sz w:val="24"/>
          <w:szCs w:val="24"/>
        </w:rPr>
        <w:t xml:space="preserve"> 2020</w:t>
      </w:r>
    </w:p>
    <w:p w14:paraId="1AEA57ED" w14:textId="77B0607E" w:rsidR="0049111A" w:rsidRPr="0049111A" w:rsidRDefault="008B699E" w:rsidP="0049111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Ένταξη</w:t>
      </w:r>
      <w:r w:rsidR="0049111A" w:rsidRPr="0049111A">
        <w:rPr>
          <w:b/>
          <w:sz w:val="28"/>
          <w:szCs w:val="28"/>
        </w:rPr>
        <w:t xml:space="preserve"> φοιτητών σε ομάδες</w:t>
      </w:r>
    </w:p>
    <w:p w14:paraId="33C4A3A6" w14:textId="1E46CB51" w:rsidR="0049111A" w:rsidRDefault="005E0DC9" w:rsidP="00C85966">
      <w:pPr>
        <w:jc w:val="center"/>
      </w:pPr>
      <w:r w:rsidRPr="005E0DC9">
        <w:rPr>
          <w:noProof/>
        </w:rPr>
        <w:drawing>
          <wp:inline distT="0" distB="0" distL="0" distR="0" wp14:anchorId="5235DFF3" wp14:editId="66A484E8">
            <wp:extent cx="6153161" cy="53132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977" cy="531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451BD" w14:textId="22672B56" w:rsidR="00C85966" w:rsidRPr="00683370" w:rsidRDefault="00C85966" w:rsidP="00C85966">
      <w:pPr>
        <w:pStyle w:val="ListParagraph"/>
        <w:numPr>
          <w:ilvl w:val="0"/>
          <w:numId w:val="2"/>
        </w:numPr>
        <w:ind w:left="426"/>
        <w:rPr>
          <w:sz w:val="24"/>
          <w:szCs w:val="24"/>
        </w:rPr>
      </w:pPr>
      <w:r w:rsidRPr="00683370">
        <w:rPr>
          <w:sz w:val="24"/>
          <w:szCs w:val="24"/>
        </w:rPr>
        <w:t xml:space="preserve">Οι εξετάσεις θα ξεκινούν στην προγραμματισμένη ώρα, </w:t>
      </w:r>
      <w:r w:rsidRPr="00683370">
        <w:rPr>
          <w:b/>
          <w:sz w:val="24"/>
          <w:szCs w:val="24"/>
          <w:u w:val="single"/>
        </w:rPr>
        <w:t>ακριβώς</w:t>
      </w:r>
      <w:r w:rsidRPr="00683370">
        <w:rPr>
          <w:sz w:val="24"/>
          <w:szCs w:val="24"/>
        </w:rPr>
        <w:t xml:space="preserve">. </w:t>
      </w:r>
    </w:p>
    <w:p w14:paraId="2C70CC61" w14:textId="25F23E2E" w:rsidR="00D51D04" w:rsidRPr="00683370" w:rsidRDefault="00C85966" w:rsidP="00C85966">
      <w:pPr>
        <w:pStyle w:val="ListParagraph"/>
        <w:numPr>
          <w:ilvl w:val="0"/>
          <w:numId w:val="2"/>
        </w:numPr>
        <w:ind w:left="426"/>
        <w:rPr>
          <w:sz w:val="24"/>
          <w:szCs w:val="24"/>
        </w:rPr>
      </w:pPr>
      <w:r w:rsidRPr="00683370">
        <w:rPr>
          <w:sz w:val="24"/>
          <w:szCs w:val="24"/>
        </w:rPr>
        <w:t xml:space="preserve">Οι φοιτητές θα πρέπει να προσέρχονται </w:t>
      </w:r>
      <w:r w:rsidR="00D04193" w:rsidRPr="00683370">
        <w:rPr>
          <w:sz w:val="24"/>
          <w:szCs w:val="24"/>
        </w:rPr>
        <w:t xml:space="preserve">έξω από </w:t>
      </w:r>
      <w:r w:rsidRPr="00683370">
        <w:rPr>
          <w:sz w:val="24"/>
          <w:szCs w:val="24"/>
        </w:rPr>
        <w:t xml:space="preserve">το χώρο εξέτασης, </w:t>
      </w:r>
      <w:r w:rsidR="00D04193" w:rsidRPr="00683370">
        <w:rPr>
          <w:b/>
          <w:sz w:val="24"/>
          <w:szCs w:val="24"/>
          <w:u w:val="single"/>
        </w:rPr>
        <w:t>5</w:t>
      </w:r>
      <w:r w:rsidRPr="00683370">
        <w:rPr>
          <w:b/>
          <w:sz w:val="24"/>
          <w:szCs w:val="24"/>
          <w:u w:val="single"/>
        </w:rPr>
        <w:t xml:space="preserve"> λεπτά νωρίτερα</w:t>
      </w:r>
      <w:r w:rsidRPr="00683370">
        <w:rPr>
          <w:sz w:val="24"/>
          <w:szCs w:val="24"/>
        </w:rPr>
        <w:t xml:space="preserve">, τηρώντας όλα τα απαραίτητα μέτρα που τους έχουν ανακοινωθεί. </w:t>
      </w:r>
    </w:p>
    <w:p w14:paraId="12DF4739" w14:textId="0D27B2D2" w:rsidR="00683370" w:rsidRPr="00683370" w:rsidRDefault="00683370" w:rsidP="00683370">
      <w:pPr>
        <w:pStyle w:val="ListParagraph"/>
        <w:numPr>
          <w:ilvl w:val="0"/>
          <w:numId w:val="2"/>
        </w:numPr>
        <w:ind w:left="426"/>
        <w:rPr>
          <w:b/>
          <w:bCs/>
          <w:sz w:val="24"/>
          <w:szCs w:val="24"/>
        </w:rPr>
      </w:pPr>
      <w:r w:rsidRPr="00683370">
        <w:rPr>
          <w:b/>
          <w:bCs/>
          <w:sz w:val="24"/>
          <w:szCs w:val="24"/>
        </w:rPr>
        <w:t>Σε περίπτωση μικρής προσέλευσης φοιτητών σε μια ομάδα (&lt;</w:t>
      </w:r>
      <w:r w:rsidRPr="00683370">
        <w:rPr>
          <w:b/>
          <w:bCs/>
          <w:sz w:val="24"/>
          <w:szCs w:val="24"/>
        </w:rPr>
        <w:t>4</w:t>
      </w:r>
      <w:r w:rsidRPr="00683370">
        <w:rPr>
          <w:b/>
          <w:bCs/>
          <w:sz w:val="24"/>
          <w:szCs w:val="24"/>
        </w:rPr>
        <w:t xml:space="preserve"> άτομα), η εξέταση της ομάδας </w:t>
      </w:r>
      <w:r>
        <w:rPr>
          <w:b/>
          <w:bCs/>
          <w:sz w:val="24"/>
          <w:szCs w:val="24"/>
        </w:rPr>
        <w:t>θα μεταφέρεται</w:t>
      </w:r>
      <w:r w:rsidRPr="00683370">
        <w:rPr>
          <w:b/>
          <w:bCs/>
          <w:sz w:val="24"/>
          <w:szCs w:val="24"/>
        </w:rPr>
        <w:t xml:space="preserve"> (στις επόμενες ομάδες).</w:t>
      </w:r>
      <w:r w:rsidRPr="00683370">
        <w:rPr>
          <w:b/>
          <w:bCs/>
          <w:sz w:val="24"/>
          <w:szCs w:val="24"/>
        </w:rPr>
        <w:t xml:space="preserve"> </w:t>
      </w:r>
      <w:r w:rsidRPr="00683370">
        <w:rPr>
          <w:b/>
          <w:bCs/>
          <w:sz w:val="24"/>
          <w:szCs w:val="24"/>
          <w:u w:val="single"/>
        </w:rPr>
        <w:t>Για την ομαλή διεξαγωγή των εξετάσεων, παρακαλείσθε όσοι δεν συμμετέχετε, μα το δηλώσετε το συντομότερο δυνατό</w:t>
      </w:r>
      <w:r>
        <w:rPr>
          <w:b/>
          <w:bCs/>
          <w:sz w:val="24"/>
          <w:szCs w:val="24"/>
          <w:u w:val="single"/>
        </w:rPr>
        <w:t xml:space="preserve"> (</w:t>
      </w:r>
      <w:hyperlink r:id="rId6" w:history="1">
        <w:r w:rsidRPr="00B51D1F">
          <w:rPr>
            <w:rStyle w:val="Hyperlink"/>
            <w:b/>
            <w:bCs/>
            <w:sz w:val="24"/>
            <w:szCs w:val="24"/>
            <w:lang w:val="en-US"/>
          </w:rPr>
          <w:t>gkoumound</w:t>
        </w:r>
        <w:r w:rsidRPr="00B51D1F">
          <w:rPr>
            <w:rStyle w:val="Hyperlink"/>
            <w:b/>
            <w:bCs/>
            <w:sz w:val="24"/>
            <w:szCs w:val="24"/>
          </w:rPr>
          <w:t>@</w:t>
        </w:r>
        <w:r w:rsidRPr="00B51D1F">
          <w:rPr>
            <w:rStyle w:val="Hyperlink"/>
            <w:b/>
            <w:bCs/>
            <w:sz w:val="24"/>
            <w:szCs w:val="24"/>
            <w:lang w:val="en-US"/>
          </w:rPr>
          <w:t>uoc</w:t>
        </w:r>
        <w:r w:rsidRPr="00B51D1F">
          <w:rPr>
            <w:rStyle w:val="Hyperlink"/>
            <w:b/>
            <w:bCs/>
            <w:sz w:val="24"/>
            <w:szCs w:val="24"/>
          </w:rPr>
          <w:t>.</w:t>
        </w:r>
        <w:r w:rsidRPr="00B51D1F">
          <w:rPr>
            <w:rStyle w:val="Hyperlink"/>
            <w:b/>
            <w:bCs/>
            <w:sz w:val="24"/>
            <w:szCs w:val="24"/>
            <w:lang w:val="en-US"/>
          </w:rPr>
          <w:t>gr</w:t>
        </w:r>
      </w:hyperlink>
      <w:r>
        <w:rPr>
          <w:b/>
          <w:bCs/>
          <w:sz w:val="24"/>
          <w:szCs w:val="24"/>
          <w:u w:val="single"/>
        </w:rPr>
        <w:t>)</w:t>
      </w:r>
      <w:r w:rsidRPr="00683370">
        <w:rPr>
          <w:b/>
          <w:bCs/>
          <w:sz w:val="24"/>
          <w:szCs w:val="24"/>
        </w:rPr>
        <w:t xml:space="preserve">! </w:t>
      </w:r>
    </w:p>
    <w:sectPr w:rsidR="00683370" w:rsidRPr="00683370" w:rsidSect="00C85966"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78622C"/>
    <w:multiLevelType w:val="hybridMultilevel"/>
    <w:tmpl w:val="39AA84B6"/>
    <w:lvl w:ilvl="0" w:tplc="4E9C34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E182F"/>
    <w:multiLevelType w:val="hybridMultilevel"/>
    <w:tmpl w:val="CFCC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11A"/>
    <w:rsid w:val="000434CA"/>
    <w:rsid w:val="0038217E"/>
    <w:rsid w:val="0049111A"/>
    <w:rsid w:val="005E0DC9"/>
    <w:rsid w:val="00683370"/>
    <w:rsid w:val="008B699E"/>
    <w:rsid w:val="00C6250D"/>
    <w:rsid w:val="00C85966"/>
    <w:rsid w:val="00D04193"/>
    <w:rsid w:val="00D5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AE50"/>
  <w15:docId w15:val="{5F30B269-EC6C-4A90-9867-9F455D02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0D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11A"/>
    <w:rPr>
      <w:rFonts w:ascii="Tahoma" w:hAnsi="Tahoma" w:cs="Tahoma"/>
      <w:sz w:val="16"/>
      <w:szCs w:val="16"/>
      <w:lang w:val="el-GR"/>
    </w:rPr>
  </w:style>
  <w:style w:type="paragraph" w:styleId="ListParagraph">
    <w:name w:val="List Paragraph"/>
    <w:basedOn w:val="Normal"/>
    <w:uiPriority w:val="34"/>
    <w:qFormat/>
    <w:rsid w:val="00D51D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3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koumound@uoc.g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</dc:creator>
  <cp:lastModifiedBy>GK</cp:lastModifiedBy>
  <cp:revision>6</cp:revision>
  <dcterms:created xsi:type="dcterms:W3CDTF">2020-06-09T08:52:00Z</dcterms:created>
  <dcterms:modified xsi:type="dcterms:W3CDTF">2020-09-17T13:54:00Z</dcterms:modified>
</cp:coreProperties>
</file>