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ABE" w:rsidRPr="001C64D9" w:rsidRDefault="009F4E45" w:rsidP="00415ABE">
      <w:pPr>
        <w:rPr>
          <w:rFonts w:ascii="Arial" w:hAnsi="Arial" w:cs="Arial"/>
          <w:b/>
          <w:sz w:val="24"/>
          <w:szCs w:val="24"/>
        </w:rPr>
      </w:pPr>
      <w:r>
        <w:rPr>
          <w:rFonts w:ascii="Arial" w:hAnsi="Arial" w:cs="Arial"/>
          <w:b/>
          <w:sz w:val="24"/>
          <w:szCs w:val="24"/>
        </w:rPr>
        <w:t>Ωρολόγιο πρόγραμμα</w:t>
      </w:r>
      <w:r w:rsidR="004C4EA5" w:rsidRPr="002C2AD3">
        <w:rPr>
          <w:rFonts w:ascii="Arial" w:hAnsi="Arial" w:cs="Arial"/>
          <w:b/>
          <w:sz w:val="24"/>
          <w:szCs w:val="24"/>
        </w:rPr>
        <w:t xml:space="preserve"> </w:t>
      </w:r>
      <w:r w:rsidR="00AA51F8" w:rsidRPr="002C2AD3">
        <w:rPr>
          <w:rFonts w:ascii="Arial" w:hAnsi="Arial" w:cs="Arial"/>
          <w:b/>
          <w:sz w:val="24"/>
          <w:szCs w:val="24"/>
        </w:rPr>
        <w:t xml:space="preserve"> ΣΘΕΤΕ</w:t>
      </w:r>
      <w:r w:rsidR="000C4DAA" w:rsidRPr="002C2AD3">
        <w:rPr>
          <w:rFonts w:ascii="Arial" w:hAnsi="Arial" w:cs="Arial"/>
          <w:b/>
          <w:sz w:val="24"/>
          <w:szCs w:val="24"/>
        </w:rPr>
        <w:t xml:space="preserve"> </w:t>
      </w:r>
      <w:proofErr w:type="spellStart"/>
      <w:r w:rsidR="000A1F96">
        <w:rPr>
          <w:rFonts w:ascii="Arial" w:hAnsi="Arial" w:cs="Arial"/>
          <w:b/>
          <w:sz w:val="24"/>
          <w:szCs w:val="24"/>
        </w:rPr>
        <w:t>ακαδ</w:t>
      </w:r>
      <w:proofErr w:type="spellEnd"/>
      <w:r w:rsidR="000A1F96">
        <w:rPr>
          <w:rFonts w:ascii="Arial" w:hAnsi="Arial" w:cs="Arial"/>
          <w:b/>
          <w:sz w:val="24"/>
          <w:szCs w:val="24"/>
        </w:rPr>
        <w:t xml:space="preserve">. έτους 2020-21 </w:t>
      </w:r>
      <w:r>
        <w:rPr>
          <w:rFonts w:ascii="Arial" w:hAnsi="Arial" w:cs="Arial"/>
          <w:b/>
          <w:sz w:val="24"/>
          <w:szCs w:val="24"/>
        </w:rPr>
        <w:t>χ</w:t>
      </w:r>
      <w:r w:rsidR="00BF6BCC" w:rsidRPr="002C2AD3">
        <w:rPr>
          <w:rFonts w:ascii="Arial" w:hAnsi="Arial" w:cs="Arial"/>
          <w:b/>
          <w:sz w:val="24"/>
          <w:szCs w:val="24"/>
        </w:rPr>
        <w:t xml:space="preserve">ειμερινού </w:t>
      </w:r>
      <w:r>
        <w:rPr>
          <w:rFonts w:ascii="Arial" w:hAnsi="Arial" w:cs="Arial"/>
          <w:b/>
          <w:sz w:val="24"/>
          <w:szCs w:val="24"/>
        </w:rPr>
        <w:t>ε</w:t>
      </w:r>
      <w:r w:rsidR="00BF6BCC" w:rsidRPr="002C2AD3">
        <w:rPr>
          <w:rFonts w:ascii="Arial" w:hAnsi="Arial" w:cs="Arial"/>
          <w:b/>
          <w:sz w:val="24"/>
          <w:szCs w:val="24"/>
        </w:rPr>
        <w:t>ξαμήνου</w:t>
      </w:r>
      <w:r>
        <w:rPr>
          <w:rFonts w:ascii="Arial" w:hAnsi="Arial" w:cs="Arial"/>
          <w:b/>
          <w:sz w:val="24"/>
          <w:szCs w:val="24"/>
        </w:rPr>
        <w:t xml:space="preserve"> (21/9-23/12/2020)</w:t>
      </w:r>
      <w:r w:rsidR="00415ABE">
        <w:rPr>
          <w:rFonts w:ascii="Arial" w:hAnsi="Arial" w:cs="Arial"/>
          <w:b/>
          <w:sz w:val="24"/>
          <w:szCs w:val="24"/>
        </w:rPr>
        <w:t xml:space="preserve"> έκδοση: </w:t>
      </w:r>
      <w:r w:rsidR="00092BB7">
        <w:rPr>
          <w:rFonts w:ascii="Arial" w:hAnsi="Arial" w:cs="Arial"/>
          <w:b/>
          <w:sz w:val="24"/>
          <w:szCs w:val="24"/>
        </w:rPr>
        <w:t>21</w:t>
      </w:r>
      <w:r w:rsidR="00415ABE">
        <w:rPr>
          <w:rFonts w:ascii="Arial" w:hAnsi="Arial" w:cs="Arial"/>
          <w:b/>
          <w:sz w:val="24"/>
          <w:szCs w:val="24"/>
        </w:rPr>
        <w:t>/9/20</w:t>
      </w:r>
    </w:p>
    <w:p w:rsidR="009D7F0B" w:rsidRPr="002C2AD3" w:rsidRDefault="009D7F0B" w:rsidP="00BF6BCC">
      <w:pPr>
        <w:ind w:left="-709" w:right="-483"/>
        <w:jc w:val="center"/>
        <w:rPr>
          <w:rFonts w:ascii="Arial" w:hAnsi="Arial" w:cs="Arial"/>
          <w:b/>
          <w:sz w:val="24"/>
          <w:szCs w:val="24"/>
        </w:rPr>
      </w:pPr>
    </w:p>
    <w:tbl>
      <w:tblPr>
        <w:tblStyle w:val="TableGrid"/>
        <w:tblW w:w="14384" w:type="dxa"/>
        <w:tblInd w:w="-709" w:type="dxa"/>
        <w:tblLayout w:type="fixed"/>
        <w:tblLook w:val="04A0" w:firstRow="1" w:lastRow="0" w:firstColumn="1" w:lastColumn="0" w:noHBand="0" w:noVBand="1"/>
      </w:tblPr>
      <w:tblGrid>
        <w:gridCol w:w="1130"/>
        <w:gridCol w:w="3107"/>
        <w:gridCol w:w="1080"/>
        <w:gridCol w:w="1530"/>
        <w:gridCol w:w="7537"/>
      </w:tblGrid>
      <w:tr w:rsidR="004C4EA5" w:rsidRPr="002B0473" w:rsidTr="009D7F0B">
        <w:tc>
          <w:tcPr>
            <w:tcW w:w="1130" w:type="dxa"/>
          </w:tcPr>
          <w:p w:rsidR="004C4EA5" w:rsidRPr="002B0473" w:rsidRDefault="00B030E0" w:rsidP="00BF6BCC">
            <w:pPr>
              <w:ind w:right="-483"/>
              <w:rPr>
                <w:rFonts w:ascii="Arial" w:hAnsi="Arial" w:cs="Arial"/>
                <w:b/>
                <w:sz w:val="18"/>
                <w:szCs w:val="18"/>
              </w:rPr>
            </w:pPr>
            <w:proofErr w:type="spellStart"/>
            <w:r>
              <w:rPr>
                <w:rFonts w:ascii="Arial" w:hAnsi="Arial" w:cs="Arial"/>
                <w:b/>
                <w:sz w:val="18"/>
                <w:szCs w:val="18"/>
              </w:rPr>
              <w:t>Κωδ.μαθ</w:t>
            </w:r>
            <w:proofErr w:type="spellEnd"/>
            <w:r>
              <w:rPr>
                <w:rFonts w:ascii="Arial" w:hAnsi="Arial" w:cs="Arial"/>
                <w:b/>
                <w:sz w:val="18"/>
                <w:szCs w:val="18"/>
              </w:rPr>
              <w:t>.</w:t>
            </w:r>
          </w:p>
        </w:tc>
        <w:tc>
          <w:tcPr>
            <w:tcW w:w="3107" w:type="dxa"/>
          </w:tcPr>
          <w:p w:rsidR="004C4EA5" w:rsidRPr="002B0473" w:rsidRDefault="004C4EA5" w:rsidP="00BF6BCC">
            <w:pPr>
              <w:ind w:right="-483"/>
              <w:rPr>
                <w:rFonts w:ascii="Arial" w:hAnsi="Arial" w:cs="Arial"/>
                <w:b/>
                <w:sz w:val="18"/>
                <w:szCs w:val="18"/>
              </w:rPr>
            </w:pPr>
            <w:r w:rsidRPr="002B0473">
              <w:rPr>
                <w:rFonts w:ascii="Arial" w:hAnsi="Arial" w:cs="Arial"/>
                <w:b/>
                <w:sz w:val="18"/>
                <w:szCs w:val="18"/>
              </w:rPr>
              <w:t>Τίτλος μαθήματος</w:t>
            </w:r>
          </w:p>
        </w:tc>
        <w:tc>
          <w:tcPr>
            <w:tcW w:w="1080" w:type="dxa"/>
          </w:tcPr>
          <w:p w:rsidR="004C4EA5" w:rsidRPr="002B0473" w:rsidRDefault="004C4EA5" w:rsidP="00BD3474">
            <w:pPr>
              <w:ind w:right="-483"/>
              <w:rPr>
                <w:rFonts w:ascii="Arial" w:hAnsi="Arial" w:cs="Arial"/>
                <w:b/>
                <w:sz w:val="18"/>
                <w:szCs w:val="18"/>
              </w:rPr>
            </w:pPr>
            <w:r w:rsidRPr="002B0473">
              <w:rPr>
                <w:rFonts w:ascii="Arial" w:hAnsi="Arial" w:cs="Arial"/>
                <w:b/>
                <w:sz w:val="18"/>
                <w:szCs w:val="18"/>
              </w:rPr>
              <w:t>Κατηγορία</w:t>
            </w:r>
          </w:p>
          <w:p w:rsidR="00A46156" w:rsidRPr="002B0473" w:rsidRDefault="00A46156" w:rsidP="00BD3474">
            <w:pPr>
              <w:ind w:right="-483"/>
              <w:rPr>
                <w:rFonts w:ascii="Arial" w:hAnsi="Arial" w:cs="Arial"/>
                <w:b/>
                <w:sz w:val="18"/>
                <w:szCs w:val="18"/>
              </w:rPr>
            </w:pPr>
            <w:r w:rsidRPr="002B0473">
              <w:rPr>
                <w:rFonts w:ascii="Arial" w:hAnsi="Arial" w:cs="Arial"/>
                <w:b/>
                <w:sz w:val="18"/>
                <w:szCs w:val="18"/>
              </w:rPr>
              <w:t>ΠΠΔΕ</w:t>
            </w:r>
          </w:p>
        </w:tc>
        <w:tc>
          <w:tcPr>
            <w:tcW w:w="1530" w:type="dxa"/>
          </w:tcPr>
          <w:p w:rsidR="004C4EA5" w:rsidRPr="002B0473" w:rsidRDefault="004C4EA5" w:rsidP="00BF6BCC">
            <w:pPr>
              <w:ind w:right="-483"/>
              <w:rPr>
                <w:rFonts w:ascii="Arial" w:hAnsi="Arial" w:cs="Arial"/>
                <w:b/>
                <w:sz w:val="18"/>
                <w:szCs w:val="18"/>
              </w:rPr>
            </w:pPr>
            <w:r w:rsidRPr="002B0473">
              <w:rPr>
                <w:rFonts w:ascii="Arial" w:hAnsi="Arial" w:cs="Arial"/>
                <w:b/>
                <w:sz w:val="18"/>
                <w:szCs w:val="18"/>
              </w:rPr>
              <w:t>Διδάσκων</w:t>
            </w:r>
          </w:p>
        </w:tc>
        <w:tc>
          <w:tcPr>
            <w:tcW w:w="7537" w:type="dxa"/>
          </w:tcPr>
          <w:p w:rsidR="004C4EA5" w:rsidRPr="002B0473" w:rsidRDefault="000A1F96" w:rsidP="00BF6BCC">
            <w:pPr>
              <w:ind w:right="-483"/>
              <w:rPr>
                <w:rFonts w:ascii="Arial" w:hAnsi="Arial" w:cs="Arial"/>
                <w:b/>
                <w:sz w:val="18"/>
                <w:szCs w:val="18"/>
              </w:rPr>
            </w:pPr>
            <w:r>
              <w:rPr>
                <w:rFonts w:ascii="Arial" w:hAnsi="Arial" w:cs="Arial"/>
                <w:b/>
                <w:sz w:val="18"/>
                <w:szCs w:val="18"/>
              </w:rPr>
              <w:t>Ημέρα/ώρα/τρόπος διεξαγωγής μαθήματος</w:t>
            </w:r>
          </w:p>
        </w:tc>
      </w:tr>
      <w:tr w:rsidR="004C4EA5" w:rsidRPr="002B0473" w:rsidTr="009D7F0B">
        <w:tc>
          <w:tcPr>
            <w:tcW w:w="1130" w:type="dxa"/>
          </w:tcPr>
          <w:p w:rsidR="004C4EA5" w:rsidRPr="002B0473" w:rsidRDefault="004C4EA5" w:rsidP="00BF6BCC">
            <w:pPr>
              <w:ind w:right="-483"/>
              <w:rPr>
                <w:rFonts w:ascii="Arial" w:hAnsi="Arial" w:cs="Arial"/>
                <w:sz w:val="18"/>
                <w:szCs w:val="18"/>
              </w:rPr>
            </w:pPr>
            <w:r w:rsidRPr="002B0473">
              <w:rPr>
                <w:rFonts w:ascii="Arial" w:hAnsi="Arial" w:cs="Arial"/>
                <w:sz w:val="18"/>
                <w:szCs w:val="18"/>
              </w:rPr>
              <w:t>ΣΘΤΕ201</w:t>
            </w:r>
          </w:p>
        </w:tc>
        <w:tc>
          <w:tcPr>
            <w:tcW w:w="3107" w:type="dxa"/>
          </w:tcPr>
          <w:p w:rsidR="004C4EA5" w:rsidRPr="002B0473" w:rsidRDefault="004C4EA5" w:rsidP="00162727">
            <w:pPr>
              <w:ind w:right="-483"/>
              <w:rPr>
                <w:rFonts w:ascii="Arial" w:hAnsi="Arial" w:cs="Arial"/>
                <w:sz w:val="18"/>
                <w:szCs w:val="18"/>
                <w:lang w:val="en-US"/>
              </w:rPr>
            </w:pPr>
            <w:r w:rsidRPr="002B0473">
              <w:rPr>
                <w:rFonts w:ascii="Arial" w:hAnsi="Arial" w:cs="Arial"/>
                <w:sz w:val="18"/>
                <w:szCs w:val="18"/>
              </w:rPr>
              <w:t>Ψυχολογία του εφήβου</w:t>
            </w:r>
            <w:r w:rsidR="001623C4" w:rsidRPr="002B0473">
              <w:rPr>
                <w:rFonts w:ascii="Arial" w:hAnsi="Arial" w:cs="Arial"/>
                <w:sz w:val="18"/>
                <w:szCs w:val="18"/>
              </w:rPr>
              <w:t xml:space="preserve"> </w:t>
            </w:r>
          </w:p>
        </w:tc>
        <w:tc>
          <w:tcPr>
            <w:tcW w:w="1080" w:type="dxa"/>
          </w:tcPr>
          <w:p w:rsidR="004C4EA5" w:rsidRPr="002B0473" w:rsidRDefault="004C4EA5" w:rsidP="00BF6BCC">
            <w:pPr>
              <w:ind w:right="-483"/>
              <w:rPr>
                <w:rFonts w:ascii="Arial" w:hAnsi="Arial" w:cs="Arial"/>
                <w:sz w:val="18"/>
                <w:szCs w:val="18"/>
              </w:rPr>
            </w:pPr>
            <w:r w:rsidRPr="002B0473">
              <w:rPr>
                <w:rFonts w:ascii="Arial" w:hAnsi="Arial" w:cs="Arial"/>
                <w:sz w:val="18"/>
                <w:szCs w:val="18"/>
              </w:rPr>
              <w:t>Β</w:t>
            </w:r>
          </w:p>
        </w:tc>
        <w:tc>
          <w:tcPr>
            <w:tcW w:w="1530" w:type="dxa"/>
          </w:tcPr>
          <w:p w:rsidR="004C4EA5" w:rsidRPr="002B0473" w:rsidRDefault="00162727" w:rsidP="001623C4">
            <w:pPr>
              <w:ind w:right="-483"/>
              <w:rPr>
                <w:rFonts w:ascii="Arial" w:hAnsi="Arial" w:cs="Arial"/>
                <w:sz w:val="18"/>
                <w:szCs w:val="18"/>
              </w:rPr>
            </w:pPr>
            <w:proofErr w:type="spellStart"/>
            <w:r w:rsidRPr="002B0473">
              <w:rPr>
                <w:rFonts w:ascii="Arial" w:hAnsi="Arial" w:cs="Arial"/>
                <w:sz w:val="18"/>
                <w:szCs w:val="18"/>
              </w:rPr>
              <w:t>Πρατικάκη</w:t>
            </w:r>
            <w:proofErr w:type="spellEnd"/>
            <w:r w:rsidRPr="002B0473">
              <w:rPr>
                <w:rFonts w:ascii="Arial" w:hAnsi="Arial" w:cs="Arial"/>
                <w:sz w:val="18"/>
                <w:szCs w:val="18"/>
              </w:rPr>
              <w:t xml:space="preserve"> Α.</w:t>
            </w:r>
          </w:p>
        </w:tc>
        <w:tc>
          <w:tcPr>
            <w:tcW w:w="7537" w:type="dxa"/>
          </w:tcPr>
          <w:p w:rsidR="004C4EA5" w:rsidRDefault="00902B28" w:rsidP="00572F49">
            <w:pPr>
              <w:ind w:right="-483"/>
              <w:rPr>
                <w:rFonts w:ascii="Arial" w:hAnsi="Arial" w:cs="Arial"/>
                <w:b/>
                <w:sz w:val="18"/>
                <w:szCs w:val="18"/>
              </w:rPr>
            </w:pPr>
            <w:r w:rsidRPr="00902B28">
              <w:rPr>
                <w:rFonts w:ascii="Arial" w:hAnsi="Arial" w:cs="Arial"/>
                <w:b/>
                <w:sz w:val="18"/>
                <w:szCs w:val="18"/>
              </w:rPr>
              <w:t>Δευτέρα 1-4μμ εξ αποστάσεως</w:t>
            </w:r>
          </w:p>
          <w:p w:rsidR="00BD32B1" w:rsidRPr="00D94FA3" w:rsidRDefault="00BD32B1" w:rsidP="00BD32B1">
            <w:pPr>
              <w:ind w:right="-483"/>
              <w:rPr>
                <w:rFonts w:ascii="Arial" w:hAnsi="Arial" w:cs="Arial"/>
                <w:sz w:val="18"/>
                <w:szCs w:val="18"/>
              </w:rPr>
            </w:pPr>
            <w:r w:rsidRPr="00D94FA3">
              <w:rPr>
                <w:rFonts w:ascii="Arial" w:hAnsi="Arial" w:cs="Arial"/>
                <w:sz w:val="18"/>
                <w:szCs w:val="18"/>
              </w:rPr>
              <w:t xml:space="preserve">Οι φοιτητές που ενδιαφέρονται να παρακολουθήσουν το μάθημα μπορούν να ενημερωθούν για την οργάνωση του μαθήματος  «Ψυχολογία του Εφήβου-ΣΘΤΕ 201» </w:t>
            </w:r>
          </w:p>
          <w:p w:rsidR="00BD32B1" w:rsidRPr="00D94FA3" w:rsidRDefault="00BD32B1" w:rsidP="00BD32B1">
            <w:pPr>
              <w:ind w:right="-483"/>
              <w:rPr>
                <w:rFonts w:ascii="Arial" w:hAnsi="Arial" w:cs="Arial"/>
                <w:sz w:val="18"/>
                <w:szCs w:val="18"/>
              </w:rPr>
            </w:pPr>
            <w:r w:rsidRPr="00D94FA3">
              <w:rPr>
                <w:rFonts w:ascii="Arial" w:hAnsi="Arial" w:cs="Arial"/>
                <w:sz w:val="18"/>
                <w:szCs w:val="18"/>
              </w:rPr>
              <w:t xml:space="preserve">από την ιστοσελίδα : </w:t>
            </w:r>
            <w:hyperlink r:id="rId5" w:history="1">
              <w:r w:rsidRPr="00D94FA3">
                <w:rPr>
                  <w:rStyle w:val="Hyperlink"/>
                  <w:rFonts w:ascii="Arial" w:hAnsi="Arial" w:cs="Arial"/>
                  <w:sz w:val="18"/>
                  <w:szCs w:val="18"/>
                </w:rPr>
                <w:t>https://elearn.uoc.gr/course/view.php?id=2506</w:t>
              </w:r>
            </w:hyperlink>
            <w:r w:rsidRPr="00D94FA3">
              <w:rPr>
                <w:rFonts w:ascii="Arial" w:hAnsi="Arial" w:cs="Arial"/>
                <w:sz w:val="18"/>
                <w:szCs w:val="18"/>
              </w:rPr>
              <w:t xml:space="preserve">] </w:t>
            </w:r>
          </w:p>
          <w:p w:rsidR="00BD32B1" w:rsidRPr="00D94FA3" w:rsidRDefault="00BD32B1" w:rsidP="00BD32B1">
            <w:pPr>
              <w:ind w:right="-483"/>
              <w:rPr>
                <w:rFonts w:ascii="Arial" w:hAnsi="Arial" w:cs="Arial"/>
                <w:sz w:val="18"/>
                <w:szCs w:val="18"/>
              </w:rPr>
            </w:pPr>
          </w:p>
          <w:p w:rsidR="00BD32B1" w:rsidRPr="00D94FA3" w:rsidRDefault="00BD32B1" w:rsidP="00BD32B1">
            <w:pPr>
              <w:ind w:right="-483"/>
              <w:rPr>
                <w:rFonts w:ascii="Arial" w:hAnsi="Arial" w:cs="Arial"/>
                <w:sz w:val="18"/>
                <w:szCs w:val="18"/>
              </w:rPr>
            </w:pPr>
            <w:r w:rsidRPr="00D94FA3">
              <w:rPr>
                <w:rFonts w:ascii="Arial" w:hAnsi="Arial" w:cs="Arial"/>
                <w:sz w:val="18"/>
                <w:szCs w:val="18"/>
              </w:rPr>
              <w:t>Σύνδεσμος στην πλατφόρμα ZOOM για διαδικτυακά μαθήματα:</w:t>
            </w:r>
          </w:p>
          <w:p w:rsidR="00BD32B1" w:rsidRPr="00BD32B1" w:rsidRDefault="007409C0" w:rsidP="00BD32B1">
            <w:pPr>
              <w:ind w:right="-483"/>
              <w:rPr>
                <w:rFonts w:ascii="Arial" w:hAnsi="Arial" w:cs="Arial"/>
                <w:b/>
                <w:sz w:val="18"/>
                <w:szCs w:val="18"/>
              </w:rPr>
            </w:pPr>
            <w:hyperlink r:id="rId6" w:history="1">
              <w:r w:rsidR="00BD32B1" w:rsidRPr="00D94FA3">
                <w:rPr>
                  <w:rStyle w:val="Hyperlink"/>
                  <w:rFonts w:ascii="Arial" w:hAnsi="Arial" w:cs="Arial"/>
                  <w:sz w:val="18"/>
                  <w:szCs w:val="18"/>
                </w:rPr>
                <w:t>https://us02web.zoom.us/j/2920799154</w:t>
              </w:r>
            </w:hyperlink>
            <w:r w:rsidR="00BD32B1" w:rsidRPr="00BD32B1">
              <w:rPr>
                <w:rFonts w:ascii="Arial" w:hAnsi="Arial" w:cs="Arial"/>
                <w:b/>
                <w:sz w:val="18"/>
                <w:szCs w:val="18"/>
              </w:rPr>
              <w:t xml:space="preserve"> </w:t>
            </w:r>
          </w:p>
        </w:tc>
      </w:tr>
      <w:tr w:rsidR="00D11846" w:rsidRPr="002B0473" w:rsidTr="009D7F0B">
        <w:tc>
          <w:tcPr>
            <w:tcW w:w="1130" w:type="dxa"/>
          </w:tcPr>
          <w:p w:rsidR="00D11846" w:rsidRPr="002B0473" w:rsidRDefault="00D11846" w:rsidP="00E8314F">
            <w:pPr>
              <w:ind w:right="-483"/>
              <w:rPr>
                <w:rFonts w:ascii="Arial" w:hAnsi="Arial" w:cs="Arial"/>
                <w:sz w:val="18"/>
                <w:szCs w:val="18"/>
              </w:rPr>
            </w:pPr>
            <w:r w:rsidRPr="002B0473">
              <w:rPr>
                <w:rFonts w:ascii="Arial" w:hAnsi="Arial" w:cs="Arial"/>
                <w:sz w:val="18"/>
                <w:szCs w:val="18"/>
              </w:rPr>
              <w:t>ΣΘΤΕ207</w:t>
            </w:r>
          </w:p>
        </w:tc>
        <w:tc>
          <w:tcPr>
            <w:tcW w:w="3107" w:type="dxa"/>
          </w:tcPr>
          <w:p w:rsidR="00D11846" w:rsidRPr="002B0473" w:rsidRDefault="00D11846" w:rsidP="00E8314F">
            <w:pPr>
              <w:ind w:right="-104"/>
              <w:rPr>
                <w:rFonts w:ascii="Arial" w:hAnsi="Arial" w:cs="Arial"/>
                <w:sz w:val="18"/>
                <w:szCs w:val="18"/>
              </w:rPr>
            </w:pPr>
            <w:r w:rsidRPr="002B0473">
              <w:rPr>
                <w:rFonts w:ascii="Arial" w:hAnsi="Arial" w:cs="Arial"/>
                <w:sz w:val="18"/>
                <w:szCs w:val="18"/>
              </w:rPr>
              <w:t>Σχολική ένταξη μαθητών με ειδικές εκπαιδευτικές ανάγκες</w:t>
            </w:r>
          </w:p>
        </w:tc>
        <w:tc>
          <w:tcPr>
            <w:tcW w:w="1080" w:type="dxa"/>
          </w:tcPr>
          <w:p w:rsidR="00D11846" w:rsidRPr="002B0473" w:rsidRDefault="00D11846" w:rsidP="00E8314F">
            <w:pPr>
              <w:ind w:right="-483"/>
              <w:rPr>
                <w:rFonts w:ascii="Arial" w:hAnsi="Arial" w:cs="Arial"/>
                <w:sz w:val="18"/>
                <w:szCs w:val="18"/>
              </w:rPr>
            </w:pPr>
            <w:r w:rsidRPr="002B0473">
              <w:rPr>
                <w:rFonts w:ascii="Arial" w:hAnsi="Arial" w:cs="Arial"/>
                <w:sz w:val="18"/>
                <w:szCs w:val="18"/>
              </w:rPr>
              <w:t>Β</w:t>
            </w:r>
          </w:p>
        </w:tc>
        <w:tc>
          <w:tcPr>
            <w:tcW w:w="1530" w:type="dxa"/>
          </w:tcPr>
          <w:p w:rsidR="00D11846" w:rsidRPr="002B0473" w:rsidRDefault="00D11846" w:rsidP="00E8314F">
            <w:pPr>
              <w:ind w:right="-483"/>
              <w:rPr>
                <w:rFonts w:ascii="Arial" w:hAnsi="Arial" w:cs="Arial"/>
                <w:sz w:val="18"/>
                <w:szCs w:val="18"/>
              </w:rPr>
            </w:pPr>
            <w:proofErr w:type="spellStart"/>
            <w:r w:rsidRPr="002B0473">
              <w:rPr>
                <w:rFonts w:ascii="Arial" w:hAnsi="Arial" w:cs="Arial"/>
                <w:sz w:val="18"/>
                <w:szCs w:val="18"/>
              </w:rPr>
              <w:t>Σπανάκη</w:t>
            </w:r>
            <w:proofErr w:type="spellEnd"/>
            <w:r w:rsidRPr="002B0473">
              <w:rPr>
                <w:rFonts w:ascii="Arial" w:hAnsi="Arial" w:cs="Arial"/>
                <w:sz w:val="18"/>
                <w:szCs w:val="18"/>
              </w:rPr>
              <w:t xml:space="preserve"> Ε.</w:t>
            </w:r>
          </w:p>
        </w:tc>
        <w:tc>
          <w:tcPr>
            <w:tcW w:w="7537" w:type="dxa"/>
          </w:tcPr>
          <w:p w:rsidR="00D11846" w:rsidRDefault="00902B28" w:rsidP="002507C2">
            <w:pPr>
              <w:ind w:right="-483"/>
              <w:rPr>
                <w:rFonts w:ascii="Arial" w:eastAsia="Arial Unicode MS" w:hAnsi="Arial" w:cs="Arial"/>
                <w:b/>
                <w:bCs/>
                <w:color w:val="000000"/>
                <w:sz w:val="18"/>
                <w:szCs w:val="18"/>
                <w:shd w:val="clear" w:color="auto" w:fill="FFFFFF"/>
              </w:rPr>
            </w:pPr>
            <w:r w:rsidRPr="00092BB7">
              <w:rPr>
                <w:rFonts w:ascii="Arial" w:eastAsia="Arial Unicode MS" w:hAnsi="Arial" w:cs="Arial"/>
                <w:b/>
                <w:bCs/>
                <w:color w:val="000000"/>
                <w:sz w:val="18"/>
                <w:szCs w:val="18"/>
                <w:highlight w:val="yellow"/>
                <w:shd w:val="clear" w:color="auto" w:fill="FFFFFF"/>
              </w:rPr>
              <w:t xml:space="preserve">Τρίτη </w:t>
            </w:r>
            <w:r w:rsidR="00A644E0" w:rsidRPr="00092BB7">
              <w:rPr>
                <w:rFonts w:ascii="Arial" w:eastAsia="Arial Unicode MS" w:hAnsi="Arial" w:cs="Arial"/>
                <w:b/>
                <w:bCs/>
                <w:color w:val="000000"/>
                <w:sz w:val="18"/>
                <w:szCs w:val="18"/>
                <w:highlight w:val="yellow"/>
                <w:shd w:val="clear" w:color="auto" w:fill="FFFFFF"/>
              </w:rPr>
              <w:t xml:space="preserve">1-4 </w:t>
            </w:r>
            <w:proofErr w:type="spellStart"/>
            <w:r w:rsidRPr="00092BB7">
              <w:rPr>
                <w:rFonts w:ascii="Arial" w:eastAsia="Arial Unicode MS" w:hAnsi="Arial" w:cs="Arial"/>
                <w:b/>
                <w:bCs/>
                <w:color w:val="000000"/>
                <w:sz w:val="18"/>
                <w:szCs w:val="18"/>
                <w:highlight w:val="yellow"/>
                <w:shd w:val="clear" w:color="auto" w:fill="FFFFFF"/>
              </w:rPr>
              <w:t>μμ</w:t>
            </w:r>
            <w:proofErr w:type="spellEnd"/>
            <w:r w:rsidRPr="00902B28">
              <w:rPr>
                <w:rFonts w:ascii="Arial" w:eastAsia="Arial Unicode MS" w:hAnsi="Arial" w:cs="Arial"/>
                <w:b/>
                <w:bCs/>
                <w:color w:val="000000"/>
                <w:sz w:val="18"/>
                <w:szCs w:val="18"/>
                <w:shd w:val="clear" w:color="auto" w:fill="FFFFFF"/>
              </w:rPr>
              <w:t xml:space="preserve"> εξ αποστάσεως</w:t>
            </w:r>
          </w:p>
          <w:p w:rsidR="009A1CDA" w:rsidRPr="00D94FA3" w:rsidRDefault="00F67BED" w:rsidP="009A1CDA">
            <w:pPr>
              <w:ind w:right="-483"/>
              <w:rPr>
                <w:rFonts w:ascii="Arial" w:hAnsi="Arial" w:cs="Arial"/>
                <w:sz w:val="18"/>
                <w:szCs w:val="18"/>
              </w:rPr>
            </w:pPr>
            <w:r w:rsidRPr="00D94FA3">
              <w:rPr>
                <w:rFonts w:ascii="Arial" w:hAnsi="Arial" w:cs="Arial"/>
                <w:sz w:val="18"/>
                <w:szCs w:val="18"/>
              </w:rPr>
              <w:t>Ό</w:t>
            </w:r>
            <w:r w:rsidR="009A1CDA" w:rsidRPr="00D94FA3">
              <w:rPr>
                <w:rFonts w:ascii="Arial" w:hAnsi="Arial" w:cs="Arial"/>
                <w:sz w:val="18"/>
                <w:szCs w:val="18"/>
              </w:rPr>
              <w:t>λοι οι φοιτητές που θα παρακολουθούν το μ</w:t>
            </w:r>
            <w:r w:rsidRPr="00D94FA3">
              <w:rPr>
                <w:rFonts w:ascii="Arial" w:hAnsi="Arial" w:cs="Arial"/>
                <w:sz w:val="18"/>
                <w:szCs w:val="18"/>
              </w:rPr>
              <w:t>ά</w:t>
            </w:r>
            <w:r w:rsidR="009A1CDA" w:rsidRPr="00D94FA3">
              <w:rPr>
                <w:rFonts w:ascii="Arial" w:hAnsi="Arial" w:cs="Arial"/>
                <w:sz w:val="18"/>
                <w:szCs w:val="18"/>
              </w:rPr>
              <w:t xml:space="preserve">θημα να εισέλθουν την Τρίτη στις  </w:t>
            </w:r>
          </w:p>
          <w:p w:rsidR="009A1CDA" w:rsidRPr="00D94FA3" w:rsidRDefault="009A1CDA" w:rsidP="009A1CDA">
            <w:pPr>
              <w:ind w:right="-483"/>
              <w:rPr>
                <w:rFonts w:ascii="Arial" w:hAnsi="Arial" w:cs="Arial"/>
                <w:sz w:val="18"/>
                <w:szCs w:val="18"/>
              </w:rPr>
            </w:pPr>
            <w:r w:rsidRPr="00092BB7">
              <w:rPr>
                <w:rFonts w:ascii="Arial" w:hAnsi="Arial" w:cs="Arial"/>
                <w:sz w:val="18"/>
                <w:szCs w:val="18"/>
                <w:highlight w:val="yellow"/>
              </w:rPr>
              <w:t xml:space="preserve">22- 9- 2020 στις </w:t>
            </w:r>
            <w:r w:rsidR="004E2D02" w:rsidRPr="00092BB7">
              <w:rPr>
                <w:rFonts w:ascii="Arial" w:hAnsi="Arial" w:cs="Arial"/>
                <w:sz w:val="18"/>
                <w:szCs w:val="18"/>
                <w:highlight w:val="yellow"/>
              </w:rPr>
              <w:t xml:space="preserve">1 </w:t>
            </w:r>
            <w:proofErr w:type="spellStart"/>
            <w:r w:rsidR="004E2D02" w:rsidRPr="00092BB7">
              <w:rPr>
                <w:rFonts w:ascii="Arial" w:hAnsi="Arial" w:cs="Arial"/>
                <w:sz w:val="18"/>
                <w:szCs w:val="18"/>
                <w:highlight w:val="yellow"/>
              </w:rPr>
              <w:t>μμ</w:t>
            </w:r>
            <w:proofErr w:type="spellEnd"/>
            <w:r w:rsidRPr="00092BB7">
              <w:rPr>
                <w:rFonts w:ascii="Arial" w:hAnsi="Arial" w:cs="Arial"/>
                <w:sz w:val="18"/>
                <w:szCs w:val="18"/>
                <w:highlight w:val="yellow"/>
              </w:rPr>
              <w:t xml:space="preserve"> στο </w:t>
            </w:r>
            <w:proofErr w:type="spellStart"/>
            <w:r w:rsidRPr="00092BB7">
              <w:rPr>
                <w:rFonts w:ascii="Arial" w:hAnsi="Arial" w:cs="Arial"/>
                <w:sz w:val="18"/>
                <w:szCs w:val="18"/>
                <w:highlight w:val="yellow"/>
              </w:rPr>
              <w:t>link</w:t>
            </w:r>
            <w:proofErr w:type="spellEnd"/>
            <w:r w:rsidRPr="00D94FA3">
              <w:rPr>
                <w:rFonts w:ascii="Arial" w:hAnsi="Arial" w:cs="Arial"/>
                <w:sz w:val="18"/>
                <w:szCs w:val="18"/>
              </w:rPr>
              <w:t xml:space="preserve"> </w:t>
            </w:r>
          </w:p>
          <w:p w:rsidR="009A1CDA" w:rsidRPr="00D94FA3" w:rsidRDefault="009A1CDA" w:rsidP="009A1CDA">
            <w:pPr>
              <w:ind w:right="-483"/>
              <w:rPr>
                <w:rFonts w:ascii="Arial" w:hAnsi="Arial" w:cs="Arial"/>
                <w:sz w:val="18"/>
                <w:szCs w:val="18"/>
              </w:rPr>
            </w:pPr>
          </w:p>
          <w:p w:rsidR="009A1CDA" w:rsidRPr="00D94FA3" w:rsidRDefault="007409C0" w:rsidP="009A1CDA">
            <w:pPr>
              <w:ind w:right="-483"/>
              <w:rPr>
                <w:rFonts w:ascii="Arial" w:hAnsi="Arial" w:cs="Arial"/>
                <w:sz w:val="18"/>
                <w:szCs w:val="18"/>
              </w:rPr>
            </w:pPr>
            <w:hyperlink r:id="rId7" w:history="1">
              <w:r w:rsidR="00F67BED" w:rsidRPr="00D94FA3">
                <w:rPr>
                  <w:rStyle w:val="Hyperlink"/>
                  <w:rFonts w:ascii="Arial" w:hAnsi="Arial" w:cs="Arial"/>
                  <w:sz w:val="18"/>
                  <w:szCs w:val="18"/>
                </w:rPr>
                <w:t>https://meetingsemea4.webex.com/meet/irespa</w:t>
              </w:r>
            </w:hyperlink>
            <w:r w:rsidR="00F67BED" w:rsidRPr="00D94FA3">
              <w:rPr>
                <w:rFonts w:ascii="Arial" w:hAnsi="Arial" w:cs="Arial"/>
                <w:sz w:val="18"/>
                <w:szCs w:val="18"/>
              </w:rPr>
              <w:t xml:space="preserve"> </w:t>
            </w:r>
          </w:p>
          <w:p w:rsidR="009A1CDA" w:rsidRPr="00D94FA3" w:rsidRDefault="009A1CDA" w:rsidP="009A1CDA">
            <w:pPr>
              <w:ind w:right="-483"/>
              <w:rPr>
                <w:rFonts w:ascii="Arial" w:hAnsi="Arial" w:cs="Arial"/>
                <w:sz w:val="18"/>
                <w:szCs w:val="18"/>
              </w:rPr>
            </w:pPr>
          </w:p>
          <w:p w:rsidR="009A1CDA" w:rsidRPr="00902B28" w:rsidRDefault="009A1CDA" w:rsidP="00F67BED">
            <w:pPr>
              <w:ind w:right="-483"/>
              <w:rPr>
                <w:rFonts w:ascii="Arial" w:hAnsi="Arial" w:cs="Arial"/>
                <w:b/>
                <w:sz w:val="18"/>
                <w:szCs w:val="18"/>
              </w:rPr>
            </w:pPr>
            <w:r w:rsidRPr="00D94FA3">
              <w:rPr>
                <w:rFonts w:ascii="Arial" w:hAnsi="Arial" w:cs="Arial"/>
                <w:sz w:val="18"/>
                <w:szCs w:val="18"/>
              </w:rPr>
              <w:t>Η παρουσία στο πρώτο μάθημα θεωρείται  απαραίτητη, καθώς θα δοθούν οδηγίες αναφορικ</w:t>
            </w:r>
            <w:r w:rsidR="00F67BED" w:rsidRPr="00D94FA3">
              <w:rPr>
                <w:rFonts w:ascii="Arial" w:hAnsi="Arial" w:cs="Arial"/>
                <w:sz w:val="18"/>
                <w:szCs w:val="18"/>
              </w:rPr>
              <w:t>ά με τη διεξαγωγή των μαθημάτων.</w:t>
            </w:r>
          </w:p>
        </w:tc>
      </w:tr>
      <w:tr w:rsidR="004C4EA5" w:rsidRPr="002B0473" w:rsidTr="009D7F0B">
        <w:tc>
          <w:tcPr>
            <w:tcW w:w="1130" w:type="dxa"/>
          </w:tcPr>
          <w:p w:rsidR="002B0473" w:rsidRPr="002B0473" w:rsidRDefault="002B0473" w:rsidP="004C4EA5">
            <w:pPr>
              <w:ind w:right="-483"/>
              <w:rPr>
                <w:rFonts w:ascii="Arial" w:hAnsi="Arial" w:cs="Arial"/>
                <w:color w:val="4472C4" w:themeColor="accent5"/>
                <w:sz w:val="18"/>
                <w:szCs w:val="18"/>
                <w:lang w:val="en-US"/>
              </w:rPr>
            </w:pPr>
            <w:r w:rsidRPr="002B0473">
              <w:rPr>
                <w:rFonts w:ascii="Arial" w:hAnsi="Arial" w:cs="Arial"/>
                <w:color w:val="4472C4" w:themeColor="accent5"/>
                <w:sz w:val="18"/>
                <w:szCs w:val="18"/>
              </w:rPr>
              <w:t>ΣΘΤΕ</w:t>
            </w:r>
            <w:r w:rsidRPr="002B0473">
              <w:rPr>
                <w:rFonts w:ascii="Arial" w:hAnsi="Arial" w:cs="Arial"/>
                <w:color w:val="4472C4" w:themeColor="accent5"/>
                <w:sz w:val="18"/>
                <w:szCs w:val="18"/>
                <w:lang w:val="en-US"/>
              </w:rPr>
              <w:t>210</w:t>
            </w:r>
          </w:p>
          <w:p w:rsidR="002B0473" w:rsidRPr="002B0473" w:rsidRDefault="002B0473" w:rsidP="002B0473">
            <w:pPr>
              <w:ind w:right="-483"/>
              <w:rPr>
                <w:rFonts w:ascii="Arial" w:hAnsi="Arial" w:cs="Arial"/>
                <w:color w:val="4472C4" w:themeColor="accent5"/>
                <w:sz w:val="18"/>
                <w:szCs w:val="18"/>
              </w:rPr>
            </w:pPr>
          </w:p>
          <w:p w:rsidR="004C4EA5" w:rsidRPr="002B0473" w:rsidRDefault="004C4EA5" w:rsidP="002B0473">
            <w:pPr>
              <w:ind w:right="-483"/>
              <w:rPr>
                <w:rFonts w:ascii="Arial" w:hAnsi="Arial" w:cs="Arial"/>
                <w:color w:val="4472C4" w:themeColor="accent5"/>
                <w:sz w:val="18"/>
                <w:szCs w:val="18"/>
              </w:rPr>
            </w:pPr>
            <w:r w:rsidRPr="002B0473">
              <w:rPr>
                <w:rFonts w:ascii="Arial" w:hAnsi="Arial" w:cs="Arial"/>
                <w:color w:val="4472C4" w:themeColor="accent5"/>
                <w:sz w:val="18"/>
                <w:szCs w:val="18"/>
              </w:rPr>
              <w:t xml:space="preserve">Νέο </w:t>
            </w:r>
            <w:r w:rsidR="002B0473" w:rsidRPr="002B0473">
              <w:rPr>
                <w:rFonts w:ascii="Arial" w:hAnsi="Arial" w:cs="Arial"/>
                <w:color w:val="4472C4" w:themeColor="accent5"/>
                <w:sz w:val="18"/>
                <w:szCs w:val="18"/>
              </w:rPr>
              <w:t>μάθημα</w:t>
            </w:r>
          </w:p>
        </w:tc>
        <w:tc>
          <w:tcPr>
            <w:tcW w:w="3107" w:type="dxa"/>
          </w:tcPr>
          <w:p w:rsidR="004C4EA5" w:rsidRPr="002B0473" w:rsidRDefault="002B0473" w:rsidP="00D270EA">
            <w:pPr>
              <w:ind w:right="-483"/>
              <w:rPr>
                <w:rFonts w:ascii="Arial" w:hAnsi="Arial" w:cs="Arial"/>
                <w:color w:val="4472C4" w:themeColor="accent5"/>
                <w:sz w:val="18"/>
                <w:szCs w:val="18"/>
              </w:rPr>
            </w:pPr>
            <w:r w:rsidRPr="002B0473">
              <w:rPr>
                <w:rFonts w:ascii="Arial" w:hAnsi="Arial" w:cs="Arial"/>
                <w:color w:val="4472C4" w:themeColor="accent5"/>
                <w:sz w:val="18"/>
                <w:szCs w:val="18"/>
              </w:rPr>
              <w:t>Τεχνολογίες πληροφορίας και επικοινωνιών</w:t>
            </w:r>
            <w:r w:rsidR="004C4EA5" w:rsidRPr="002B0473">
              <w:rPr>
                <w:rFonts w:ascii="Arial" w:hAnsi="Arial" w:cs="Arial"/>
                <w:color w:val="4472C4" w:themeColor="accent5"/>
                <w:sz w:val="18"/>
                <w:szCs w:val="18"/>
              </w:rPr>
              <w:t xml:space="preserve"> στην εκπαίδευση για τη βιώσιμη ανάπτυξη </w:t>
            </w:r>
            <w:r w:rsidR="00223BD8">
              <w:rPr>
                <w:rFonts w:ascii="Arial" w:hAnsi="Arial" w:cs="Arial"/>
                <w:color w:val="4472C4" w:themeColor="accent5"/>
                <w:sz w:val="18"/>
                <w:szCs w:val="18"/>
              </w:rPr>
              <w:t xml:space="preserve"> </w:t>
            </w:r>
            <w:r w:rsidR="00223BD8" w:rsidRPr="00223BD8">
              <w:rPr>
                <w:rFonts w:ascii="Arial" w:hAnsi="Arial" w:cs="Arial"/>
                <w:color w:val="4472C4" w:themeColor="accent5"/>
                <w:sz w:val="24"/>
                <w:szCs w:val="24"/>
              </w:rPr>
              <w:t>*</w:t>
            </w:r>
          </w:p>
        </w:tc>
        <w:tc>
          <w:tcPr>
            <w:tcW w:w="1080" w:type="dxa"/>
          </w:tcPr>
          <w:p w:rsidR="004C4EA5" w:rsidRPr="002B0473" w:rsidRDefault="004C4EA5" w:rsidP="004C4EA5">
            <w:pPr>
              <w:ind w:right="-483"/>
              <w:rPr>
                <w:rFonts w:ascii="Arial" w:hAnsi="Arial" w:cs="Arial"/>
                <w:sz w:val="18"/>
                <w:szCs w:val="18"/>
              </w:rPr>
            </w:pPr>
            <w:r w:rsidRPr="002B0473">
              <w:rPr>
                <w:rFonts w:ascii="Arial" w:hAnsi="Arial" w:cs="Arial"/>
                <w:sz w:val="18"/>
                <w:szCs w:val="18"/>
              </w:rPr>
              <w:t>Β</w:t>
            </w:r>
          </w:p>
        </w:tc>
        <w:tc>
          <w:tcPr>
            <w:tcW w:w="1530" w:type="dxa"/>
          </w:tcPr>
          <w:p w:rsidR="004C4EA5" w:rsidRPr="002B0473" w:rsidRDefault="004C4EA5" w:rsidP="004C4EA5">
            <w:pPr>
              <w:ind w:right="-483"/>
              <w:rPr>
                <w:rFonts w:ascii="Arial" w:hAnsi="Arial" w:cs="Arial"/>
                <w:sz w:val="18"/>
                <w:szCs w:val="18"/>
              </w:rPr>
            </w:pPr>
            <w:r w:rsidRPr="002B0473">
              <w:rPr>
                <w:rFonts w:ascii="Arial" w:hAnsi="Arial" w:cs="Arial"/>
                <w:sz w:val="18"/>
                <w:szCs w:val="18"/>
              </w:rPr>
              <w:t>Κλεισαρχάκης Μ.</w:t>
            </w:r>
          </w:p>
        </w:tc>
        <w:tc>
          <w:tcPr>
            <w:tcW w:w="7537" w:type="dxa"/>
          </w:tcPr>
          <w:p w:rsidR="00223BD8" w:rsidRPr="00223BD8" w:rsidRDefault="00902B28" w:rsidP="00223BD8">
            <w:pPr>
              <w:ind w:right="-483"/>
              <w:rPr>
                <w:rFonts w:ascii="Arial" w:hAnsi="Arial" w:cs="Arial"/>
                <w:sz w:val="18"/>
                <w:szCs w:val="18"/>
              </w:rPr>
            </w:pPr>
            <w:r w:rsidRPr="00902B28">
              <w:rPr>
                <w:rFonts w:ascii="Arial" w:hAnsi="Arial" w:cs="Arial"/>
                <w:b/>
                <w:sz w:val="18"/>
                <w:szCs w:val="18"/>
              </w:rPr>
              <w:t>Πέμπτη 5-8μμ εξ αποστάσεως</w:t>
            </w:r>
            <w:r w:rsidR="00223BD8">
              <w:rPr>
                <w:rFonts w:ascii="Arial" w:hAnsi="Arial" w:cs="Arial"/>
                <w:b/>
                <w:sz w:val="18"/>
                <w:szCs w:val="18"/>
              </w:rPr>
              <w:t xml:space="preserve"> </w:t>
            </w:r>
            <w:r w:rsidR="00223BD8" w:rsidRPr="00A644E0">
              <w:rPr>
                <w:rFonts w:ascii="Arial" w:hAnsi="Arial" w:cs="Arial"/>
                <w:sz w:val="18"/>
                <w:szCs w:val="18"/>
              </w:rPr>
              <w:t>(</w:t>
            </w:r>
            <w:r w:rsidR="00223BD8" w:rsidRPr="00223BD8">
              <w:rPr>
                <w:rFonts w:ascii="Arial" w:hAnsi="Arial" w:cs="Arial"/>
                <w:sz w:val="18"/>
                <w:szCs w:val="18"/>
              </w:rPr>
              <w:t xml:space="preserve">σύγχρονη και </w:t>
            </w:r>
            <w:r w:rsidR="00223BD8">
              <w:rPr>
                <w:rFonts w:ascii="Arial" w:hAnsi="Arial" w:cs="Arial"/>
                <w:sz w:val="18"/>
                <w:szCs w:val="18"/>
              </w:rPr>
              <w:t>ασύγχρονη  μέθοδο διδασκαλίας)</w:t>
            </w:r>
          </w:p>
          <w:p w:rsidR="00223BD8" w:rsidRDefault="00223BD8" w:rsidP="00223BD8">
            <w:pPr>
              <w:ind w:right="-483"/>
              <w:rPr>
                <w:rFonts w:ascii="Arial" w:hAnsi="Arial" w:cs="Arial"/>
                <w:sz w:val="18"/>
                <w:szCs w:val="18"/>
              </w:rPr>
            </w:pPr>
            <w:r w:rsidRPr="00223BD8">
              <w:rPr>
                <w:rFonts w:ascii="Arial" w:hAnsi="Arial" w:cs="Arial"/>
                <w:sz w:val="18"/>
                <w:szCs w:val="18"/>
              </w:rPr>
              <w:t xml:space="preserve">Κάθε Πέμπτη 5 – 8 θα πραγματοποιείται τηλεδιάσκεψη με τους φοιτητές με τη χρήση </w:t>
            </w:r>
          </w:p>
          <w:p w:rsidR="00D6165A" w:rsidRDefault="00223BD8" w:rsidP="00D6165A">
            <w:pPr>
              <w:ind w:right="-483"/>
              <w:rPr>
                <w:rFonts w:ascii="Arial" w:hAnsi="Arial" w:cs="Arial"/>
                <w:sz w:val="18"/>
                <w:szCs w:val="18"/>
              </w:rPr>
            </w:pPr>
            <w:r w:rsidRPr="00223BD8">
              <w:rPr>
                <w:rFonts w:ascii="Arial" w:hAnsi="Arial" w:cs="Arial"/>
                <w:sz w:val="18"/>
                <w:szCs w:val="18"/>
              </w:rPr>
              <w:t>πλατφόρμας (</w:t>
            </w:r>
            <w:r w:rsidR="00D6165A">
              <w:rPr>
                <w:rFonts w:ascii="Arial" w:hAnsi="Arial" w:cs="Arial"/>
                <w:sz w:val="18"/>
                <w:szCs w:val="18"/>
              </w:rPr>
              <w:t>e-</w:t>
            </w:r>
            <w:proofErr w:type="spellStart"/>
            <w:r w:rsidR="00D6165A">
              <w:rPr>
                <w:rFonts w:ascii="Arial" w:hAnsi="Arial" w:cs="Arial"/>
                <w:sz w:val="18"/>
                <w:szCs w:val="18"/>
              </w:rPr>
              <w:t>class</w:t>
            </w:r>
            <w:proofErr w:type="spellEnd"/>
            <w:r w:rsidR="00D6165A">
              <w:rPr>
                <w:rFonts w:ascii="Arial" w:hAnsi="Arial" w:cs="Arial"/>
                <w:sz w:val="18"/>
                <w:szCs w:val="18"/>
              </w:rPr>
              <w:t xml:space="preserve"> και</w:t>
            </w:r>
            <w:r w:rsidRPr="00223BD8">
              <w:rPr>
                <w:rFonts w:ascii="Arial" w:hAnsi="Arial" w:cs="Arial"/>
                <w:sz w:val="18"/>
                <w:szCs w:val="18"/>
              </w:rPr>
              <w:t xml:space="preserve"> </w:t>
            </w:r>
            <w:proofErr w:type="spellStart"/>
            <w:r w:rsidRPr="00223BD8">
              <w:rPr>
                <w:rFonts w:ascii="Arial" w:hAnsi="Arial" w:cs="Arial"/>
                <w:sz w:val="18"/>
                <w:szCs w:val="18"/>
              </w:rPr>
              <w:t>Zoom</w:t>
            </w:r>
            <w:proofErr w:type="spellEnd"/>
            <w:r w:rsidRPr="00223BD8">
              <w:rPr>
                <w:rFonts w:ascii="Arial" w:hAnsi="Arial" w:cs="Arial"/>
                <w:sz w:val="18"/>
                <w:szCs w:val="18"/>
              </w:rPr>
              <w:t xml:space="preserve">). </w:t>
            </w:r>
            <w:r w:rsidR="00D6165A" w:rsidRPr="00D6165A">
              <w:rPr>
                <w:rFonts w:ascii="Arial" w:hAnsi="Arial" w:cs="Arial"/>
                <w:sz w:val="18"/>
                <w:szCs w:val="18"/>
              </w:rPr>
              <w:t xml:space="preserve">Οι φοιτητές (από όλα τα τμήματα του Πανεπιστημίου Κρήτης) που θα παρακολουθήσουν το μάθημα θα πρέπει να εγγραφούν με τον ιδρυματικό </w:t>
            </w:r>
          </w:p>
          <w:p w:rsidR="00D6165A" w:rsidRPr="00D6165A" w:rsidRDefault="00D6165A" w:rsidP="00D6165A">
            <w:pPr>
              <w:ind w:right="-483"/>
              <w:rPr>
                <w:rFonts w:ascii="Arial" w:hAnsi="Arial" w:cs="Arial"/>
                <w:sz w:val="18"/>
                <w:szCs w:val="18"/>
              </w:rPr>
            </w:pPr>
            <w:r w:rsidRPr="00D6165A">
              <w:rPr>
                <w:rFonts w:ascii="Arial" w:hAnsi="Arial" w:cs="Arial"/>
                <w:sz w:val="18"/>
                <w:szCs w:val="18"/>
              </w:rPr>
              <w:t>λογαριασμό ηλεκτρονικού ταχυδρομείου στο μάθημα στην διεύθυνση https://eclass.edc.uoc.gr/courses/PTDE140/</w:t>
            </w:r>
          </w:p>
          <w:p w:rsidR="00223BD8" w:rsidRPr="00223BD8" w:rsidRDefault="00D6165A" w:rsidP="00D6165A">
            <w:pPr>
              <w:ind w:right="-483"/>
              <w:rPr>
                <w:rFonts w:ascii="Arial" w:hAnsi="Arial" w:cs="Arial"/>
                <w:sz w:val="18"/>
                <w:szCs w:val="18"/>
              </w:rPr>
            </w:pPr>
            <w:r w:rsidRPr="00D6165A">
              <w:rPr>
                <w:rFonts w:ascii="Arial" w:hAnsi="Arial" w:cs="Arial"/>
                <w:sz w:val="18"/>
                <w:szCs w:val="18"/>
              </w:rPr>
              <w:t xml:space="preserve">Όσοι φοιτητές θα έχουν εγγραφεί στο </w:t>
            </w:r>
            <w:proofErr w:type="spellStart"/>
            <w:r w:rsidRPr="00D6165A">
              <w:rPr>
                <w:rFonts w:ascii="Arial" w:hAnsi="Arial" w:cs="Arial"/>
                <w:sz w:val="18"/>
                <w:szCs w:val="18"/>
              </w:rPr>
              <w:t>eclass</w:t>
            </w:r>
            <w:proofErr w:type="spellEnd"/>
            <w:r w:rsidRPr="00D6165A">
              <w:rPr>
                <w:rFonts w:ascii="Arial" w:hAnsi="Arial" w:cs="Arial"/>
                <w:sz w:val="18"/>
                <w:szCs w:val="18"/>
              </w:rPr>
              <w:t xml:space="preserve"> μέχρι την Τετάρτη 23 Σεπτεμβρίου 2020 θα έχουν τη δυνατότητα να παρακολουθήσουν το πρώτο μάθημα μέσω τηλεδιάσκεψης την Πέμπτη 24 Σεπτεμβρίου 2020. Όλο το υλικό του μαθήματος θα παρουσιάζεται στο συγκεκριμένο διαδικτυακό τόπο του μαθήματος στο </w:t>
            </w:r>
            <w:proofErr w:type="spellStart"/>
            <w:r w:rsidRPr="00D6165A">
              <w:rPr>
                <w:rFonts w:ascii="Arial" w:hAnsi="Arial" w:cs="Arial"/>
                <w:sz w:val="18"/>
                <w:szCs w:val="18"/>
              </w:rPr>
              <w:t>eclass</w:t>
            </w:r>
            <w:proofErr w:type="spellEnd"/>
            <w:r w:rsidRPr="00D6165A">
              <w:rPr>
                <w:rFonts w:ascii="Arial" w:hAnsi="Arial" w:cs="Arial"/>
                <w:sz w:val="18"/>
                <w:szCs w:val="18"/>
              </w:rPr>
              <w:t>.</w:t>
            </w:r>
          </w:p>
        </w:tc>
      </w:tr>
      <w:tr w:rsidR="004C4EA5" w:rsidRPr="002B0473" w:rsidTr="009D7F0B">
        <w:tc>
          <w:tcPr>
            <w:tcW w:w="1130" w:type="dxa"/>
          </w:tcPr>
          <w:p w:rsidR="004C4EA5" w:rsidRPr="002B0473" w:rsidRDefault="004C4EA5" w:rsidP="004C4EA5">
            <w:pPr>
              <w:ind w:right="-483"/>
              <w:rPr>
                <w:rFonts w:ascii="Arial" w:hAnsi="Arial" w:cs="Arial"/>
                <w:sz w:val="18"/>
                <w:szCs w:val="18"/>
              </w:rPr>
            </w:pPr>
            <w:r w:rsidRPr="002B0473">
              <w:rPr>
                <w:rFonts w:ascii="Arial" w:hAnsi="Arial" w:cs="Arial"/>
                <w:sz w:val="18"/>
                <w:szCs w:val="18"/>
              </w:rPr>
              <w:t>ΣΘΤΕ206</w:t>
            </w:r>
          </w:p>
        </w:tc>
        <w:tc>
          <w:tcPr>
            <w:tcW w:w="3107" w:type="dxa"/>
          </w:tcPr>
          <w:p w:rsidR="004C4EA5" w:rsidRPr="002B0473" w:rsidRDefault="004C4EA5" w:rsidP="004C4EA5">
            <w:pPr>
              <w:ind w:right="-113"/>
              <w:rPr>
                <w:rFonts w:ascii="Arial" w:hAnsi="Arial" w:cs="Arial"/>
                <w:sz w:val="18"/>
                <w:szCs w:val="18"/>
              </w:rPr>
            </w:pPr>
            <w:r w:rsidRPr="002B0473">
              <w:rPr>
                <w:rFonts w:ascii="Arial" w:hAnsi="Arial" w:cs="Arial"/>
                <w:sz w:val="18"/>
                <w:szCs w:val="18"/>
              </w:rPr>
              <w:t>Διδασκαλία και αξιολόγηση μαθητών με μαθησιακές δυσκολίες και ειδικές εκπαιδευτικές ανάγκες</w:t>
            </w:r>
          </w:p>
        </w:tc>
        <w:tc>
          <w:tcPr>
            <w:tcW w:w="1080" w:type="dxa"/>
          </w:tcPr>
          <w:p w:rsidR="004C4EA5" w:rsidRPr="002B0473" w:rsidRDefault="004C4EA5" w:rsidP="004C4EA5">
            <w:pPr>
              <w:ind w:right="-483"/>
              <w:rPr>
                <w:rFonts w:ascii="Arial" w:hAnsi="Arial" w:cs="Arial"/>
                <w:sz w:val="18"/>
                <w:szCs w:val="18"/>
              </w:rPr>
            </w:pPr>
            <w:r w:rsidRPr="002B0473">
              <w:rPr>
                <w:rFonts w:ascii="Arial" w:hAnsi="Arial" w:cs="Arial"/>
                <w:sz w:val="18"/>
                <w:szCs w:val="18"/>
              </w:rPr>
              <w:t>Α</w:t>
            </w:r>
          </w:p>
        </w:tc>
        <w:tc>
          <w:tcPr>
            <w:tcW w:w="1530" w:type="dxa"/>
          </w:tcPr>
          <w:p w:rsidR="004C4EA5" w:rsidRPr="002B0473" w:rsidRDefault="004C4EA5" w:rsidP="004C4EA5">
            <w:pPr>
              <w:ind w:right="-483"/>
              <w:rPr>
                <w:rFonts w:ascii="Arial" w:hAnsi="Arial" w:cs="Arial"/>
                <w:sz w:val="18"/>
                <w:szCs w:val="18"/>
              </w:rPr>
            </w:pPr>
            <w:proofErr w:type="spellStart"/>
            <w:r w:rsidRPr="002B0473">
              <w:rPr>
                <w:rFonts w:ascii="Arial" w:hAnsi="Arial" w:cs="Arial"/>
                <w:sz w:val="18"/>
                <w:szCs w:val="18"/>
              </w:rPr>
              <w:t>Σπανάκη</w:t>
            </w:r>
            <w:proofErr w:type="spellEnd"/>
            <w:r w:rsidRPr="002B0473">
              <w:rPr>
                <w:rFonts w:ascii="Arial" w:hAnsi="Arial" w:cs="Arial"/>
                <w:sz w:val="18"/>
                <w:szCs w:val="18"/>
              </w:rPr>
              <w:t xml:space="preserve"> Ε.</w:t>
            </w:r>
          </w:p>
        </w:tc>
        <w:tc>
          <w:tcPr>
            <w:tcW w:w="7537" w:type="dxa"/>
          </w:tcPr>
          <w:p w:rsidR="004C4EA5" w:rsidRDefault="00E76E80" w:rsidP="00E76E80">
            <w:pPr>
              <w:ind w:right="-483"/>
              <w:rPr>
                <w:rFonts w:ascii="Arial" w:hAnsi="Arial" w:cs="Arial"/>
                <w:b/>
                <w:sz w:val="18"/>
                <w:szCs w:val="18"/>
              </w:rPr>
            </w:pPr>
            <w:r>
              <w:rPr>
                <w:rFonts w:ascii="Arial" w:hAnsi="Arial" w:cs="Arial"/>
                <w:b/>
                <w:sz w:val="18"/>
                <w:szCs w:val="18"/>
              </w:rPr>
              <w:t>Τετάρτη 1</w:t>
            </w:r>
            <w:r w:rsidR="00902B28" w:rsidRPr="00902B28">
              <w:rPr>
                <w:rFonts w:ascii="Arial" w:hAnsi="Arial" w:cs="Arial"/>
                <w:b/>
                <w:sz w:val="18"/>
                <w:szCs w:val="18"/>
              </w:rPr>
              <w:t>-</w:t>
            </w:r>
            <w:r>
              <w:rPr>
                <w:rFonts w:ascii="Arial" w:hAnsi="Arial" w:cs="Arial"/>
                <w:b/>
                <w:sz w:val="18"/>
                <w:szCs w:val="18"/>
              </w:rPr>
              <w:t xml:space="preserve">4 </w:t>
            </w:r>
            <w:proofErr w:type="spellStart"/>
            <w:r w:rsidR="00902B28" w:rsidRPr="00902B28">
              <w:rPr>
                <w:rFonts w:ascii="Arial" w:hAnsi="Arial" w:cs="Arial"/>
                <w:b/>
                <w:sz w:val="18"/>
                <w:szCs w:val="18"/>
              </w:rPr>
              <w:t>μμ</w:t>
            </w:r>
            <w:proofErr w:type="spellEnd"/>
            <w:r w:rsidR="00902B28" w:rsidRPr="00902B28">
              <w:rPr>
                <w:rFonts w:ascii="Arial" w:hAnsi="Arial" w:cs="Arial"/>
                <w:b/>
                <w:sz w:val="18"/>
                <w:szCs w:val="18"/>
              </w:rPr>
              <w:t xml:space="preserve"> εξ αποστάσεως</w:t>
            </w:r>
          </w:p>
          <w:p w:rsidR="00F67BED" w:rsidRPr="00D94FA3" w:rsidRDefault="00F67BED" w:rsidP="009A1CDA">
            <w:pPr>
              <w:ind w:right="-483"/>
              <w:rPr>
                <w:rFonts w:ascii="Arial" w:hAnsi="Arial" w:cs="Arial"/>
                <w:sz w:val="18"/>
                <w:szCs w:val="18"/>
              </w:rPr>
            </w:pPr>
            <w:r w:rsidRPr="00D94FA3">
              <w:rPr>
                <w:rFonts w:ascii="Arial" w:hAnsi="Arial" w:cs="Arial"/>
                <w:sz w:val="18"/>
                <w:szCs w:val="18"/>
              </w:rPr>
              <w:t>Όλοι</w:t>
            </w:r>
            <w:r w:rsidR="009A1CDA" w:rsidRPr="00D94FA3">
              <w:rPr>
                <w:rFonts w:ascii="Arial" w:hAnsi="Arial" w:cs="Arial"/>
                <w:sz w:val="18"/>
                <w:szCs w:val="18"/>
              </w:rPr>
              <w:t xml:space="preserve"> οι φοιτητές που θα παρακολουθ</w:t>
            </w:r>
            <w:r w:rsidRPr="00D94FA3">
              <w:rPr>
                <w:rFonts w:ascii="Arial" w:hAnsi="Arial" w:cs="Arial"/>
                <w:sz w:val="18"/>
                <w:szCs w:val="18"/>
              </w:rPr>
              <w:t>ούν  το μά</w:t>
            </w:r>
            <w:r w:rsidR="009A1CDA" w:rsidRPr="00D94FA3">
              <w:rPr>
                <w:rFonts w:ascii="Arial" w:hAnsi="Arial" w:cs="Arial"/>
                <w:sz w:val="18"/>
                <w:szCs w:val="18"/>
              </w:rPr>
              <w:t xml:space="preserve">θημα να εισέλθουν την Τετάρτη </w:t>
            </w:r>
          </w:p>
          <w:p w:rsidR="009A1CDA" w:rsidRPr="00D94FA3" w:rsidRDefault="009A1CDA" w:rsidP="009A1CDA">
            <w:pPr>
              <w:ind w:right="-483"/>
              <w:rPr>
                <w:rFonts w:ascii="Arial" w:hAnsi="Arial" w:cs="Arial"/>
                <w:sz w:val="18"/>
                <w:szCs w:val="18"/>
              </w:rPr>
            </w:pPr>
            <w:r w:rsidRPr="00D94FA3">
              <w:rPr>
                <w:rFonts w:ascii="Arial" w:hAnsi="Arial" w:cs="Arial"/>
                <w:sz w:val="18"/>
                <w:szCs w:val="18"/>
              </w:rPr>
              <w:t xml:space="preserve">στις  23- 9- 2020 στις 1.00 </w:t>
            </w:r>
            <w:proofErr w:type="spellStart"/>
            <w:r w:rsidRPr="00D94FA3">
              <w:rPr>
                <w:rFonts w:ascii="Arial" w:hAnsi="Arial" w:cs="Arial"/>
                <w:sz w:val="18"/>
                <w:szCs w:val="18"/>
              </w:rPr>
              <w:t>μμ</w:t>
            </w:r>
            <w:proofErr w:type="spellEnd"/>
            <w:r w:rsidRPr="00D94FA3">
              <w:rPr>
                <w:rFonts w:ascii="Arial" w:hAnsi="Arial" w:cs="Arial"/>
                <w:sz w:val="18"/>
                <w:szCs w:val="18"/>
              </w:rPr>
              <w:t xml:space="preserve"> στο </w:t>
            </w:r>
            <w:proofErr w:type="spellStart"/>
            <w:r w:rsidRPr="00D94FA3">
              <w:rPr>
                <w:rFonts w:ascii="Arial" w:hAnsi="Arial" w:cs="Arial"/>
                <w:sz w:val="18"/>
                <w:szCs w:val="18"/>
              </w:rPr>
              <w:t>link</w:t>
            </w:r>
            <w:proofErr w:type="spellEnd"/>
            <w:r w:rsidRPr="00D94FA3">
              <w:rPr>
                <w:rFonts w:ascii="Arial" w:hAnsi="Arial" w:cs="Arial"/>
                <w:sz w:val="18"/>
                <w:szCs w:val="18"/>
              </w:rPr>
              <w:t xml:space="preserve"> </w:t>
            </w:r>
          </w:p>
          <w:p w:rsidR="009A1CDA" w:rsidRPr="00D94FA3" w:rsidRDefault="007409C0" w:rsidP="009A1CDA">
            <w:pPr>
              <w:ind w:right="-483"/>
              <w:rPr>
                <w:rFonts w:ascii="Arial" w:hAnsi="Arial" w:cs="Arial"/>
                <w:sz w:val="18"/>
                <w:szCs w:val="18"/>
              </w:rPr>
            </w:pPr>
            <w:hyperlink r:id="rId8" w:history="1">
              <w:r w:rsidR="00F67BED" w:rsidRPr="00D94FA3">
                <w:rPr>
                  <w:rStyle w:val="Hyperlink"/>
                  <w:rFonts w:ascii="Arial" w:hAnsi="Arial" w:cs="Arial"/>
                  <w:sz w:val="18"/>
                  <w:szCs w:val="18"/>
                </w:rPr>
                <w:t>https://meetingsemea4.webex.com/meet/irespa</w:t>
              </w:r>
            </w:hyperlink>
            <w:r w:rsidR="00F67BED" w:rsidRPr="00D94FA3">
              <w:rPr>
                <w:rFonts w:ascii="Arial" w:hAnsi="Arial" w:cs="Arial"/>
                <w:sz w:val="18"/>
                <w:szCs w:val="18"/>
              </w:rPr>
              <w:t xml:space="preserve"> </w:t>
            </w:r>
          </w:p>
          <w:p w:rsidR="009A1CDA" w:rsidRPr="00D94FA3" w:rsidRDefault="009A1CDA" w:rsidP="009A1CDA">
            <w:pPr>
              <w:ind w:right="-483"/>
              <w:rPr>
                <w:rFonts w:ascii="Arial" w:hAnsi="Arial" w:cs="Arial"/>
                <w:sz w:val="18"/>
                <w:szCs w:val="18"/>
              </w:rPr>
            </w:pPr>
          </w:p>
          <w:p w:rsidR="001D1930" w:rsidRDefault="009A1CDA" w:rsidP="00F67BED">
            <w:pPr>
              <w:ind w:right="-483"/>
              <w:rPr>
                <w:rFonts w:ascii="Arial" w:hAnsi="Arial" w:cs="Arial"/>
                <w:sz w:val="18"/>
                <w:szCs w:val="18"/>
              </w:rPr>
            </w:pPr>
            <w:r w:rsidRPr="00D94FA3">
              <w:rPr>
                <w:rFonts w:ascii="Arial" w:hAnsi="Arial" w:cs="Arial"/>
                <w:sz w:val="18"/>
                <w:szCs w:val="18"/>
              </w:rPr>
              <w:t xml:space="preserve">Η παρουσία στο πρώτο μάθημα θεωρείται  </w:t>
            </w:r>
            <w:r w:rsidR="00F67BED" w:rsidRPr="00D94FA3">
              <w:rPr>
                <w:rFonts w:ascii="Arial" w:hAnsi="Arial" w:cs="Arial"/>
                <w:sz w:val="18"/>
                <w:szCs w:val="18"/>
              </w:rPr>
              <w:t>απαραίτητη</w:t>
            </w:r>
            <w:r w:rsidRPr="00D94FA3">
              <w:rPr>
                <w:rFonts w:ascii="Arial" w:hAnsi="Arial" w:cs="Arial"/>
                <w:sz w:val="18"/>
                <w:szCs w:val="18"/>
              </w:rPr>
              <w:t xml:space="preserve">, καθώς θα δοθούν οδηγίες </w:t>
            </w:r>
          </w:p>
          <w:p w:rsidR="009A1CDA" w:rsidRPr="00902B28" w:rsidRDefault="009A1CDA" w:rsidP="00F67BED">
            <w:pPr>
              <w:ind w:right="-483"/>
              <w:rPr>
                <w:rFonts w:ascii="Arial" w:hAnsi="Arial" w:cs="Arial"/>
                <w:b/>
                <w:sz w:val="18"/>
                <w:szCs w:val="18"/>
              </w:rPr>
            </w:pPr>
            <w:r w:rsidRPr="00D94FA3">
              <w:rPr>
                <w:rFonts w:ascii="Arial" w:hAnsi="Arial" w:cs="Arial"/>
                <w:sz w:val="18"/>
                <w:szCs w:val="18"/>
              </w:rPr>
              <w:t>αναφορικ</w:t>
            </w:r>
            <w:r w:rsidR="00F67BED" w:rsidRPr="00D94FA3">
              <w:rPr>
                <w:rFonts w:ascii="Arial" w:hAnsi="Arial" w:cs="Arial"/>
                <w:sz w:val="18"/>
                <w:szCs w:val="18"/>
              </w:rPr>
              <w:t>ά με τη διεξαγωγή των μαθημάτων.</w:t>
            </w:r>
          </w:p>
        </w:tc>
      </w:tr>
      <w:tr w:rsidR="004C4EA5" w:rsidRPr="002B0473" w:rsidTr="009D7F0B">
        <w:tc>
          <w:tcPr>
            <w:tcW w:w="1130" w:type="dxa"/>
          </w:tcPr>
          <w:p w:rsidR="004C4EA5" w:rsidRPr="002B0473" w:rsidRDefault="004C4EA5" w:rsidP="004C4EA5">
            <w:pPr>
              <w:ind w:right="-483"/>
              <w:rPr>
                <w:rFonts w:ascii="Arial" w:hAnsi="Arial" w:cs="Arial"/>
                <w:sz w:val="18"/>
                <w:szCs w:val="18"/>
              </w:rPr>
            </w:pPr>
            <w:r w:rsidRPr="002B0473">
              <w:rPr>
                <w:rFonts w:ascii="Arial" w:hAnsi="Arial" w:cs="Arial"/>
                <w:sz w:val="18"/>
                <w:szCs w:val="18"/>
              </w:rPr>
              <w:t>ΣΘΤΕ204</w:t>
            </w:r>
          </w:p>
        </w:tc>
        <w:tc>
          <w:tcPr>
            <w:tcW w:w="3107" w:type="dxa"/>
          </w:tcPr>
          <w:p w:rsidR="004C4EA5" w:rsidRPr="002B0473" w:rsidRDefault="004C4EA5" w:rsidP="004C4EA5">
            <w:pPr>
              <w:ind w:right="-483"/>
              <w:rPr>
                <w:rFonts w:ascii="Arial" w:hAnsi="Arial" w:cs="Arial"/>
                <w:sz w:val="18"/>
                <w:szCs w:val="18"/>
              </w:rPr>
            </w:pPr>
            <w:r w:rsidRPr="002B0473">
              <w:rPr>
                <w:rFonts w:ascii="Arial" w:hAnsi="Arial" w:cs="Arial"/>
                <w:sz w:val="18"/>
                <w:szCs w:val="18"/>
              </w:rPr>
              <w:t xml:space="preserve">Θεμελιώδη ζητήματα παιδαγωγικής επιστήμης </w:t>
            </w:r>
          </w:p>
        </w:tc>
        <w:tc>
          <w:tcPr>
            <w:tcW w:w="1080" w:type="dxa"/>
          </w:tcPr>
          <w:p w:rsidR="004C4EA5" w:rsidRPr="002B0473" w:rsidRDefault="004C4EA5" w:rsidP="004C4EA5">
            <w:pPr>
              <w:ind w:right="-483"/>
              <w:rPr>
                <w:rFonts w:ascii="Arial" w:hAnsi="Arial" w:cs="Arial"/>
                <w:sz w:val="18"/>
                <w:szCs w:val="18"/>
              </w:rPr>
            </w:pPr>
            <w:r w:rsidRPr="002B0473">
              <w:rPr>
                <w:rFonts w:ascii="Arial" w:hAnsi="Arial" w:cs="Arial"/>
                <w:sz w:val="18"/>
                <w:szCs w:val="18"/>
              </w:rPr>
              <w:t>Α</w:t>
            </w:r>
          </w:p>
        </w:tc>
        <w:tc>
          <w:tcPr>
            <w:tcW w:w="1530" w:type="dxa"/>
          </w:tcPr>
          <w:p w:rsidR="004C4EA5" w:rsidRPr="002B0473" w:rsidRDefault="004C4EA5" w:rsidP="004C4EA5">
            <w:pPr>
              <w:ind w:right="-483"/>
              <w:rPr>
                <w:rFonts w:ascii="Arial" w:hAnsi="Arial" w:cs="Arial"/>
                <w:sz w:val="18"/>
                <w:szCs w:val="18"/>
              </w:rPr>
            </w:pPr>
            <w:proofErr w:type="spellStart"/>
            <w:r w:rsidRPr="002B0473">
              <w:rPr>
                <w:rFonts w:ascii="Arial" w:hAnsi="Arial" w:cs="Arial"/>
                <w:sz w:val="18"/>
                <w:szCs w:val="18"/>
              </w:rPr>
              <w:t>Πρατικάκη</w:t>
            </w:r>
            <w:proofErr w:type="spellEnd"/>
            <w:r w:rsidRPr="002B0473">
              <w:rPr>
                <w:rFonts w:ascii="Arial" w:hAnsi="Arial" w:cs="Arial"/>
                <w:sz w:val="18"/>
                <w:szCs w:val="18"/>
              </w:rPr>
              <w:t xml:space="preserve"> Α.</w:t>
            </w:r>
          </w:p>
        </w:tc>
        <w:tc>
          <w:tcPr>
            <w:tcW w:w="7537" w:type="dxa"/>
          </w:tcPr>
          <w:p w:rsidR="004C4EA5" w:rsidRDefault="00902B28" w:rsidP="004C4EA5">
            <w:pPr>
              <w:ind w:right="-483"/>
              <w:rPr>
                <w:rFonts w:ascii="Arial" w:hAnsi="Arial" w:cs="Arial"/>
                <w:b/>
                <w:sz w:val="18"/>
                <w:szCs w:val="18"/>
              </w:rPr>
            </w:pPr>
            <w:r w:rsidRPr="00902B28">
              <w:rPr>
                <w:rFonts w:ascii="Arial" w:hAnsi="Arial" w:cs="Arial"/>
                <w:b/>
                <w:sz w:val="18"/>
                <w:szCs w:val="18"/>
              </w:rPr>
              <w:t>Παρασκευή 1-4μμ εξ αποστάσεως</w:t>
            </w:r>
          </w:p>
          <w:p w:rsidR="00D94FA3" w:rsidRPr="00D94FA3" w:rsidRDefault="00D94FA3" w:rsidP="00D94FA3">
            <w:pPr>
              <w:ind w:right="-483"/>
              <w:rPr>
                <w:rFonts w:ascii="Arial" w:hAnsi="Arial" w:cs="Arial"/>
                <w:sz w:val="18"/>
                <w:szCs w:val="18"/>
              </w:rPr>
            </w:pPr>
            <w:r w:rsidRPr="00D94FA3">
              <w:rPr>
                <w:rFonts w:ascii="Arial" w:hAnsi="Arial" w:cs="Arial"/>
                <w:sz w:val="18"/>
                <w:szCs w:val="18"/>
              </w:rPr>
              <w:t xml:space="preserve">Οι φοιτητές που ενδιαφέρονται να παρακολουθήσουν το μάθημα μπορούν να ενημερωθούν για την οργάνωση του μαθήματος από την ιστοσελίδα : </w:t>
            </w:r>
          </w:p>
          <w:p w:rsidR="00D94FA3" w:rsidRPr="00D94FA3" w:rsidRDefault="00D94FA3" w:rsidP="00D94FA3">
            <w:pPr>
              <w:ind w:right="-483"/>
              <w:rPr>
                <w:rFonts w:ascii="Arial" w:hAnsi="Arial" w:cs="Arial"/>
                <w:sz w:val="18"/>
                <w:szCs w:val="18"/>
              </w:rPr>
            </w:pPr>
            <w:r w:rsidRPr="00D94FA3">
              <w:rPr>
                <w:rFonts w:ascii="Arial" w:hAnsi="Arial" w:cs="Arial"/>
                <w:sz w:val="18"/>
                <w:szCs w:val="18"/>
              </w:rPr>
              <w:t>https://elearn.uoc.gr/course/view.php?id=2493.</w:t>
            </w:r>
          </w:p>
          <w:p w:rsidR="00D94FA3" w:rsidRPr="00D94FA3" w:rsidRDefault="00D94FA3" w:rsidP="00D94FA3">
            <w:pPr>
              <w:ind w:right="-483"/>
              <w:rPr>
                <w:rFonts w:ascii="Arial" w:hAnsi="Arial" w:cs="Arial"/>
                <w:sz w:val="18"/>
                <w:szCs w:val="18"/>
              </w:rPr>
            </w:pPr>
          </w:p>
          <w:p w:rsidR="00D94FA3" w:rsidRPr="004E2D02" w:rsidRDefault="00D94FA3" w:rsidP="00D94FA3">
            <w:pPr>
              <w:ind w:right="-483"/>
              <w:rPr>
                <w:rFonts w:ascii="Arial" w:hAnsi="Arial" w:cs="Arial"/>
                <w:sz w:val="18"/>
                <w:szCs w:val="18"/>
              </w:rPr>
            </w:pPr>
            <w:r w:rsidRPr="00D94FA3">
              <w:rPr>
                <w:rFonts w:ascii="Arial" w:hAnsi="Arial" w:cs="Arial"/>
                <w:sz w:val="18"/>
                <w:szCs w:val="18"/>
              </w:rPr>
              <w:t xml:space="preserve">Σύνδεσμος στην πλατφόρμα ZOOM για διαδικτυακά μαθήματα: </w:t>
            </w:r>
          </w:p>
          <w:p w:rsidR="00D94FA3" w:rsidRPr="00D94FA3" w:rsidRDefault="00D94FA3" w:rsidP="00D94FA3">
            <w:pPr>
              <w:ind w:right="-483"/>
              <w:rPr>
                <w:rFonts w:ascii="Arial" w:hAnsi="Arial" w:cs="Arial"/>
                <w:b/>
                <w:sz w:val="18"/>
                <w:szCs w:val="18"/>
              </w:rPr>
            </w:pPr>
            <w:r w:rsidRPr="00D94FA3">
              <w:rPr>
                <w:rFonts w:ascii="Arial" w:hAnsi="Arial" w:cs="Arial"/>
                <w:sz w:val="18"/>
                <w:szCs w:val="18"/>
              </w:rPr>
              <w:t xml:space="preserve">                      https://us02web.zoom.us/j/2920799154</w:t>
            </w:r>
          </w:p>
        </w:tc>
      </w:tr>
      <w:tr w:rsidR="005000C7" w:rsidRPr="002B0473" w:rsidTr="009D7F0B">
        <w:tc>
          <w:tcPr>
            <w:tcW w:w="1130" w:type="dxa"/>
          </w:tcPr>
          <w:p w:rsidR="005000C7" w:rsidRPr="002B0473" w:rsidRDefault="002B0473" w:rsidP="005000C7">
            <w:pPr>
              <w:ind w:right="-483"/>
              <w:rPr>
                <w:rFonts w:ascii="Arial" w:hAnsi="Arial" w:cs="Arial"/>
                <w:color w:val="2E74B5" w:themeColor="accent1" w:themeShade="BF"/>
                <w:sz w:val="18"/>
                <w:szCs w:val="18"/>
              </w:rPr>
            </w:pPr>
            <w:r w:rsidRPr="002B0473">
              <w:rPr>
                <w:rFonts w:ascii="Arial" w:hAnsi="Arial" w:cs="Arial"/>
                <w:color w:val="2E74B5" w:themeColor="accent1" w:themeShade="BF"/>
                <w:sz w:val="18"/>
                <w:szCs w:val="18"/>
              </w:rPr>
              <w:lastRenderedPageBreak/>
              <w:t>ΣΘΤΕ211</w:t>
            </w:r>
          </w:p>
          <w:p w:rsidR="002B0473" w:rsidRPr="002B0473" w:rsidRDefault="002B0473" w:rsidP="005000C7">
            <w:pPr>
              <w:ind w:right="-483"/>
              <w:rPr>
                <w:rFonts w:ascii="Arial" w:hAnsi="Arial" w:cs="Arial"/>
                <w:color w:val="2E74B5" w:themeColor="accent1" w:themeShade="BF"/>
                <w:sz w:val="18"/>
                <w:szCs w:val="18"/>
              </w:rPr>
            </w:pPr>
          </w:p>
          <w:p w:rsidR="002B0473" w:rsidRPr="002B0473" w:rsidRDefault="002B0473" w:rsidP="005000C7">
            <w:pPr>
              <w:ind w:right="-483"/>
              <w:rPr>
                <w:rFonts w:ascii="Arial" w:hAnsi="Arial" w:cs="Arial"/>
                <w:color w:val="2E74B5" w:themeColor="accent1" w:themeShade="BF"/>
                <w:sz w:val="18"/>
                <w:szCs w:val="18"/>
              </w:rPr>
            </w:pPr>
            <w:r w:rsidRPr="002B0473">
              <w:rPr>
                <w:rFonts w:ascii="Arial" w:hAnsi="Arial" w:cs="Arial"/>
                <w:color w:val="2E74B5" w:themeColor="accent1" w:themeShade="BF"/>
                <w:sz w:val="18"/>
                <w:szCs w:val="18"/>
              </w:rPr>
              <w:t>Νέο μάθημα</w:t>
            </w:r>
          </w:p>
        </w:tc>
        <w:tc>
          <w:tcPr>
            <w:tcW w:w="3107" w:type="dxa"/>
          </w:tcPr>
          <w:p w:rsidR="005000C7" w:rsidRPr="002B0473" w:rsidRDefault="005000C7" w:rsidP="005000C7">
            <w:pPr>
              <w:pStyle w:val="Default"/>
              <w:rPr>
                <w:rFonts w:ascii="Arial" w:hAnsi="Arial" w:cs="Arial"/>
                <w:color w:val="2E74B5" w:themeColor="accent1" w:themeShade="BF"/>
                <w:sz w:val="18"/>
                <w:szCs w:val="18"/>
              </w:rPr>
            </w:pPr>
            <w:r w:rsidRPr="002B0473">
              <w:rPr>
                <w:rFonts w:ascii="Arial" w:hAnsi="Arial" w:cs="Arial"/>
                <w:color w:val="2E74B5" w:themeColor="accent1" w:themeShade="BF"/>
                <w:sz w:val="18"/>
                <w:szCs w:val="18"/>
              </w:rPr>
              <w:t>Φυσικές Επιστήμες, Τεχνολογία, Μηχανική και Μαθηματικά (</w:t>
            </w:r>
            <w:r w:rsidRPr="002B0473">
              <w:rPr>
                <w:rFonts w:ascii="Arial" w:hAnsi="Arial" w:cs="Arial"/>
                <w:color w:val="2E74B5" w:themeColor="accent1" w:themeShade="BF"/>
                <w:sz w:val="18"/>
                <w:szCs w:val="18"/>
                <w:lang w:val="en-US"/>
              </w:rPr>
              <w:t>STEM</w:t>
            </w:r>
            <w:r w:rsidRPr="002B0473">
              <w:rPr>
                <w:rFonts w:ascii="Arial" w:hAnsi="Arial" w:cs="Arial"/>
                <w:color w:val="2E74B5" w:themeColor="accent1" w:themeShade="BF"/>
                <w:sz w:val="18"/>
                <w:szCs w:val="18"/>
              </w:rPr>
              <w:t>) στη Εκπαίδευση</w:t>
            </w:r>
            <w:r w:rsidR="00223BD8">
              <w:rPr>
                <w:rFonts w:ascii="Arial" w:hAnsi="Arial" w:cs="Arial"/>
                <w:color w:val="2E74B5" w:themeColor="accent1" w:themeShade="BF"/>
                <w:sz w:val="18"/>
                <w:szCs w:val="18"/>
              </w:rPr>
              <w:t xml:space="preserve"> </w:t>
            </w:r>
            <w:r w:rsidR="00223BD8" w:rsidRPr="00223BD8">
              <w:rPr>
                <w:rFonts w:ascii="Arial" w:hAnsi="Arial" w:cs="Arial"/>
                <w:color w:val="2E74B5" w:themeColor="accent1" w:themeShade="BF"/>
              </w:rPr>
              <w:t>**</w:t>
            </w:r>
          </w:p>
        </w:tc>
        <w:tc>
          <w:tcPr>
            <w:tcW w:w="1080" w:type="dxa"/>
          </w:tcPr>
          <w:p w:rsidR="005000C7" w:rsidRPr="002B0473" w:rsidRDefault="005000C7" w:rsidP="005000C7">
            <w:pPr>
              <w:ind w:right="-483"/>
              <w:rPr>
                <w:rFonts w:ascii="Arial" w:hAnsi="Arial" w:cs="Arial"/>
                <w:sz w:val="18"/>
                <w:szCs w:val="18"/>
              </w:rPr>
            </w:pPr>
            <w:r w:rsidRPr="002B0473">
              <w:rPr>
                <w:rFonts w:ascii="Arial" w:hAnsi="Arial" w:cs="Arial"/>
                <w:sz w:val="18"/>
                <w:szCs w:val="18"/>
              </w:rPr>
              <w:t>Γ1</w:t>
            </w:r>
          </w:p>
        </w:tc>
        <w:tc>
          <w:tcPr>
            <w:tcW w:w="1530" w:type="dxa"/>
          </w:tcPr>
          <w:p w:rsidR="009D7F0B" w:rsidRDefault="005000C7" w:rsidP="005000C7">
            <w:pPr>
              <w:ind w:right="-483"/>
              <w:rPr>
                <w:rFonts w:ascii="Arial" w:hAnsi="Arial" w:cs="Arial"/>
                <w:sz w:val="18"/>
                <w:szCs w:val="18"/>
              </w:rPr>
            </w:pPr>
            <w:r w:rsidRPr="002B0473">
              <w:rPr>
                <w:rFonts w:ascii="Arial" w:hAnsi="Arial" w:cs="Arial"/>
                <w:sz w:val="18"/>
                <w:szCs w:val="18"/>
              </w:rPr>
              <w:t xml:space="preserve">Δημήτρης </w:t>
            </w:r>
          </w:p>
          <w:p w:rsidR="005000C7" w:rsidRPr="002B0473" w:rsidRDefault="005000C7" w:rsidP="005000C7">
            <w:pPr>
              <w:ind w:right="-483"/>
              <w:rPr>
                <w:rFonts w:ascii="Arial" w:hAnsi="Arial" w:cs="Arial"/>
                <w:sz w:val="18"/>
                <w:szCs w:val="18"/>
              </w:rPr>
            </w:pPr>
            <w:r w:rsidRPr="002B0473">
              <w:rPr>
                <w:rFonts w:ascii="Arial" w:hAnsi="Arial" w:cs="Arial"/>
                <w:sz w:val="18"/>
                <w:szCs w:val="18"/>
              </w:rPr>
              <w:t xml:space="preserve">Σταύρου </w:t>
            </w:r>
          </w:p>
          <w:p w:rsidR="005000C7" w:rsidRPr="002B0473" w:rsidRDefault="005000C7" w:rsidP="005000C7">
            <w:pPr>
              <w:ind w:right="-483"/>
              <w:rPr>
                <w:rFonts w:ascii="Arial" w:hAnsi="Arial" w:cs="Arial"/>
                <w:sz w:val="18"/>
                <w:szCs w:val="18"/>
              </w:rPr>
            </w:pPr>
            <w:r w:rsidRPr="002B0473">
              <w:rPr>
                <w:rFonts w:ascii="Arial" w:hAnsi="Arial" w:cs="Arial"/>
                <w:sz w:val="18"/>
                <w:szCs w:val="18"/>
              </w:rPr>
              <w:t>ΠΤΔΕ</w:t>
            </w:r>
          </w:p>
        </w:tc>
        <w:tc>
          <w:tcPr>
            <w:tcW w:w="7537" w:type="dxa"/>
          </w:tcPr>
          <w:p w:rsidR="005000C7" w:rsidRDefault="00F23AF6" w:rsidP="005000C7">
            <w:pPr>
              <w:spacing w:before="120" w:after="120"/>
              <w:jc w:val="both"/>
              <w:rPr>
                <w:rFonts w:ascii="Arial" w:eastAsia="Times New Roman" w:hAnsi="Arial" w:cs="Arial"/>
                <w:b/>
                <w:sz w:val="18"/>
                <w:szCs w:val="18"/>
              </w:rPr>
            </w:pPr>
            <w:r w:rsidRPr="00415ABE">
              <w:rPr>
                <w:rFonts w:ascii="Arial" w:eastAsia="Times New Roman" w:hAnsi="Arial" w:cs="Arial"/>
                <w:b/>
                <w:sz w:val="18"/>
                <w:szCs w:val="18"/>
              </w:rPr>
              <w:t xml:space="preserve">Πέμπτη 1-4 </w:t>
            </w:r>
            <w:r w:rsidR="00415ABE">
              <w:rPr>
                <w:rFonts w:ascii="Arial" w:eastAsia="Times New Roman" w:hAnsi="Arial" w:cs="Arial"/>
                <w:b/>
                <w:sz w:val="18"/>
                <w:szCs w:val="18"/>
              </w:rPr>
              <w:t>εξ αποστάσεως</w:t>
            </w:r>
          </w:p>
          <w:p w:rsidR="000D0A60" w:rsidRPr="001D1930" w:rsidRDefault="000D0A60" w:rsidP="005000C7">
            <w:pPr>
              <w:spacing w:before="120" w:after="120"/>
              <w:jc w:val="both"/>
              <w:rPr>
                <w:rFonts w:ascii="Arial" w:eastAsia="Times New Roman" w:hAnsi="Arial" w:cs="Arial"/>
                <w:sz w:val="18"/>
                <w:szCs w:val="18"/>
              </w:rPr>
            </w:pPr>
            <w:r w:rsidRPr="001D1930">
              <w:rPr>
                <w:rFonts w:ascii="Arial" w:eastAsia="Times New Roman" w:hAnsi="Arial" w:cs="Arial"/>
                <w:sz w:val="18"/>
                <w:szCs w:val="18"/>
              </w:rPr>
              <w:t xml:space="preserve">Δείτε παρακάτω λεπτομέρειες για τον τρόπο διεξαγωγής του μαθήματος. </w:t>
            </w:r>
          </w:p>
        </w:tc>
      </w:tr>
      <w:tr w:rsidR="005000C7" w:rsidRPr="002B0473" w:rsidTr="009D7F0B">
        <w:tc>
          <w:tcPr>
            <w:tcW w:w="1130" w:type="dxa"/>
          </w:tcPr>
          <w:p w:rsidR="005000C7" w:rsidRPr="002B0473" w:rsidRDefault="005000C7" w:rsidP="005000C7">
            <w:pPr>
              <w:ind w:right="-483"/>
              <w:rPr>
                <w:rFonts w:ascii="Arial" w:hAnsi="Arial" w:cs="Arial"/>
                <w:sz w:val="18"/>
                <w:szCs w:val="18"/>
              </w:rPr>
            </w:pPr>
            <w:r w:rsidRPr="002B0473">
              <w:rPr>
                <w:rFonts w:ascii="Arial" w:hAnsi="Arial" w:cs="Arial"/>
                <w:sz w:val="18"/>
                <w:szCs w:val="18"/>
              </w:rPr>
              <w:t>ΕΤΥ-205</w:t>
            </w:r>
          </w:p>
        </w:tc>
        <w:tc>
          <w:tcPr>
            <w:tcW w:w="3107" w:type="dxa"/>
          </w:tcPr>
          <w:p w:rsidR="005000C7" w:rsidRPr="002B0473" w:rsidRDefault="005000C7" w:rsidP="005000C7">
            <w:pPr>
              <w:pStyle w:val="Default"/>
              <w:rPr>
                <w:rFonts w:ascii="Arial" w:hAnsi="Arial" w:cs="Arial"/>
                <w:color w:val="auto"/>
                <w:sz w:val="18"/>
                <w:szCs w:val="18"/>
              </w:rPr>
            </w:pPr>
            <w:r w:rsidRPr="002B0473">
              <w:rPr>
                <w:rFonts w:ascii="Arial" w:hAnsi="Arial" w:cs="Arial"/>
                <w:sz w:val="18"/>
                <w:szCs w:val="18"/>
              </w:rPr>
              <w:t>Καινοτομία, Επιχειρηματικότητα και Διανοητική Ιδιοκτησία</w:t>
            </w:r>
          </w:p>
        </w:tc>
        <w:tc>
          <w:tcPr>
            <w:tcW w:w="1080" w:type="dxa"/>
          </w:tcPr>
          <w:p w:rsidR="005000C7" w:rsidRPr="002B0473" w:rsidRDefault="005000C7" w:rsidP="005000C7">
            <w:pPr>
              <w:ind w:right="-483"/>
              <w:rPr>
                <w:rFonts w:ascii="Arial" w:hAnsi="Arial" w:cs="Arial"/>
                <w:sz w:val="18"/>
                <w:szCs w:val="18"/>
              </w:rPr>
            </w:pPr>
            <w:r w:rsidRPr="002B0473">
              <w:rPr>
                <w:rFonts w:ascii="Arial" w:hAnsi="Arial" w:cs="Arial"/>
                <w:sz w:val="18"/>
                <w:szCs w:val="18"/>
              </w:rPr>
              <w:t xml:space="preserve">Δεν </w:t>
            </w:r>
            <w:r w:rsidR="00D20817" w:rsidRPr="002B0473">
              <w:rPr>
                <w:rFonts w:ascii="Arial" w:hAnsi="Arial" w:cs="Arial"/>
                <w:sz w:val="18"/>
                <w:szCs w:val="18"/>
              </w:rPr>
              <w:t>ανήκει</w:t>
            </w:r>
          </w:p>
          <w:p w:rsidR="005000C7" w:rsidRPr="002B0473" w:rsidRDefault="00D20817" w:rsidP="005000C7">
            <w:pPr>
              <w:ind w:right="-483"/>
              <w:rPr>
                <w:rFonts w:ascii="Arial" w:hAnsi="Arial" w:cs="Arial"/>
                <w:sz w:val="18"/>
                <w:szCs w:val="18"/>
              </w:rPr>
            </w:pPr>
            <w:r w:rsidRPr="002B0473">
              <w:rPr>
                <w:rFonts w:ascii="Arial" w:hAnsi="Arial" w:cs="Arial"/>
                <w:sz w:val="18"/>
                <w:szCs w:val="18"/>
              </w:rPr>
              <w:t>σ</w:t>
            </w:r>
            <w:r w:rsidR="005000C7" w:rsidRPr="002B0473">
              <w:rPr>
                <w:rFonts w:ascii="Arial" w:hAnsi="Arial" w:cs="Arial"/>
                <w:sz w:val="18"/>
                <w:szCs w:val="18"/>
              </w:rPr>
              <w:t>το ΠΠΔΕ</w:t>
            </w:r>
          </w:p>
        </w:tc>
        <w:tc>
          <w:tcPr>
            <w:tcW w:w="1530" w:type="dxa"/>
          </w:tcPr>
          <w:p w:rsidR="005000C7" w:rsidRPr="002B0473" w:rsidRDefault="005000C7" w:rsidP="005000C7">
            <w:pPr>
              <w:ind w:right="-483"/>
              <w:rPr>
                <w:rFonts w:ascii="Arial" w:hAnsi="Arial" w:cs="Arial"/>
                <w:sz w:val="18"/>
                <w:szCs w:val="18"/>
              </w:rPr>
            </w:pPr>
            <w:r w:rsidRPr="002B0473">
              <w:rPr>
                <w:rFonts w:ascii="Arial" w:hAnsi="Arial" w:cs="Arial"/>
                <w:sz w:val="18"/>
                <w:szCs w:val="18"/>
                <w:lang w:bidi="el-GR"/>
              </w:rPr>
              <w:t>Διδάσκων θ</w:t>
            </w:r>
            <w:r w:rsidRPr="002B0473">
              <w:rPr>
                <w:rFonts w:ascii="Arial" w:hAnsi="Arial" w:cs="Arial"/>
                <w:sz w:val="18"/>
                <w:szCs w:val="18"/>
              </w:rPr>
              <w:t xml:space="preserve">α </w:t>
            </w:r>
          </w:p>
          <w:p w:rsidR="005000C7" w:rsidRPr="002B0473" w:rsidRDefault="005000C7" w:rsidP="005000C7">
            <w:pPr>
              <w:ind w:right="-483"/>
              <w:rPr>
                <w:rFonts w:ascii="Arial" w:hAnsi="Arial" w:cs="Arial"/>
                <w:sz w:val="18"/>
                <w:szCs w:val="18"/>
              </w:rPr>
            </w:pPr>
            <w:r w:rsidRPr="002B0473">
              <w:rPr>
                <w:rFonts w:ascii="Arial" w:hAnsi="Arial" w:cs="Arial"/>
                <w:sz w:val="18"/>
                <w:szCs w:val="18"/>
              </w:rPr>
              <w:t xml:space="preserve">Ανακοινωθεί από το </w:t>
            </w:r>
          </w:p>
          <w:p w:rsidR="005000C7" w:rsidRPr="002B0473" w:rsidRDefault="005000C7" w:rsidP="005000C7">
            <w:pPr>
              <w:ind w:right="-483"/>
              <w:rPr>
                <w:rFonts w:ascii="Arial" w:hAnsi="Arial" w:cs="Arial"/>
                <w:sz w:val="18"/>
                <w:szCs w:val="18"/>
              </w:rPr>
            </w:pPr>
            <w:r w:rsidRPr="002B0473">
              <w:rPr>
                <w:rFonts w:ascii="Arial" w:hAnsi="Arial" w:cs="Arial"/>
                <w:sz w:val="18"/>
                <w:szCs w:val="18"/>
              </w:rPr>
              <w:t>ΤΕΤΥ (από 7</w:t>
            </w:r>
            <w:r w:rsidRPr="002B0473">
              <w:rPr>
                <w:rFonts w:ascii="Arial" w:hAnsi="Arial" w:cs="Arial"/>
                <w:sz w:val="18"/>
                <w:szCs w:val="18"/>
                <w:vertAlign w:val="superscript"/>
              </w:rPr>
              <w:t>ο</w:t>
            </w:r>
            <w:r w:rsidRPr="002B0473">
              <w:rPr>
                <w:rFonts w:ascii="Arial" w:hAnsi="Arial" w:cs="Arial"/>
                <w:sz w:val="18"/>
                <w:szCs w:val="18"/>
              </w:rPr>
              <w:t xml:space="preserve"> εξάμηνο</w:t>
            </w:r>
            <w:r w:rsidR="001D1930">
              <w:rPr>
                <w:rFonts w:ascii="Arial" w:hAnsi="Arial" w:cs="Arial"/>
                <w:sz w:val="18"/>
                <w:szCs w:val="18"/>
              </w:rPr>
              <w:t xml:space="preserve"> και</w:t>
            </w:r>
          </w:p>
          <w:p w:rsidR="005000C7" w:rsidRPr="002B0473" w:rsidRDefault="005000C7" w:rsidP="005000C7">
            <w:pPr>
              <w:ind w:right="-483"/>
              <w:rPr>
                <w:rFonts w:ascii="Arial" w:hAnsi="Arial" w:cs="Arial"/>
                <w:sz w:val="18"/>
                <w:szCs w:val="18"/>
              </w:rPr>
            </w:pPr>
            <w:r w:rsidRPr="002B0473">
              <w:rPr>
                <w:rFonts w:ascii="Arial" w:hAnsi="Arial" w:cs="Arial"/>
                <w:sz w:val="18"/>
                <w:szCs w:val="18"/>
              </w:rPr>
              <w:t>μετά)</w:t>
            </w:r>
          </w:p>
        </w:tc>
        <w:tc>
          <w:tcPr>
            <w:tcW w:w="7537" w:type="dxa"/>
          </w:tcPr>
          <w:p w:rsidR="005000C7" w:rsidRDefault="007409C0" w:rsidP="005000C7">
            <w:pPr>
              <w:spacing w:before="120" w:after="120"/>
              <w:jc w:val="both"/>
              <w:rPr>
                <w:rFonts w:ascii="Arial" w:eastAsia="Times New Roman" w:hAnsi="Arial" w:cs="Arial"/>
                <w:sz w:val="18"/>
                <w:szCs w:val="18"/>
              </w:rPr>
            </w:pPr>
            <w:hyperlink r:id="rId9" w:history="1">
              <w:r w:rsidR="009F13EB" w:rsidRPr="00D42060">
                <w:rPr>
                  <w:rStyle w:val="Hyperlink"/>
                  <w:rFonts w:ascii="Arial" w:eastAsia="Times New Roman" w:hAnsi="Arial" w:cs="Arial"/>
                  <w:sz w:val="18"/>
                  <w:szCs w:val="18"/>
                </w:rPr>
                <w:t>https://www.materials.uoc.gr/el/undergrad/timetables/2020_2021/timetable_semester_7.html</w:t>
              </w:r>
            </w:hyperlink>
          </w:p>
          <w:p w:rsidR="009F13EB" w:rsidRPr="002B0473" w:rsidRDefault="009F13EB" w:rsidP="005000C7">
            <w:pPr>
              <w:spacing w:before="120" w:after="120"/>
              <w:jc w:val="both"/>
              <w:rPr>
                <w:rFonts w:ascii="Arial" w:eastAsia="Times New Roman" w:hAnsi="Arial" w:cs="Arial"/>
                <w:sz w:val="18"/>
                <w:szCs w:val="18"/>
              </w:rPr>
            </w:pPr>
          </w:p>
        </w:tc>
      </w:tr>
      <w:tr w:rsidR="005000C7" w:rsidRPr="002B0473" w:rsidTr="009D7F0B">
        <w:tc>
          <w:tcPr>
            <w:tcW w:w="1130" w:type="dxa"/>
          </w:tcPr>
          <w:p w:rsidR="005000C7" w:rsidRPr="002B0473" w:rsidRDefault="005000C7" w:rsidP="005000C7">
            <w:pPr>
              <w:pStyle w:val="TableParagraph"/>
              <w:spacing w:before="10"/>
              <w:ind w:left="57" w:right="57"/>
              <w:jc w:val="center"/>
              <w:rPr>
                <w:sz w:val="18"/>
                <w:szCs w:val="18"/>
              </w:rPr>
            </w:pPr>
            <w:r w:rsidRPr="002B0473">
              <w:rPr>
                <w:sz w:val="18"/>
                <w:szCs w:val="18"/>
              </w:rPr>
              <w:t>ΕΤΥ-209</w:t>
            </w:r>
          </w:p>
        </w:tc>
        <w:tc>
          <w:tcPr>
            <w:tcW w:w="3107" w:type="dxa"/>
          </w:tcPr>
          <w:p w:rsidR="005000C7" w:rsidRPr="002B0473" w:rsidRDefault="005000C7" w:rsidP="00EE0B6A">
            <w:pPr>
              <w:pStyle w:val="TableParagraph"/>
              <w:spacing w:before="147"/>
              <w:ind w:left="57" w:right="57"/>
              <w:rPr>
                <w:sz w:val="18"/>
                <w:szCs w:val="18"/>
              </w:rPr>
            </w:pPr>
            <w:r w:rsidRPr="002B0473">
              <w:rPr>
                <w:sz w:val="18"/>
                <w:szCs w:val="18"/>
              </w:rPr>
              <w:t>Καινοτομία</w:t>
            </w:r>
            <w:r w:rsidR="000A697B" w:rsidRPr="002B0473">
              <w:rPr>
                <w:sz w:val="18"/>
                <w:szCs w:val="18"/>
                <w:lang w:val="en-US"/>
              </w:rPr>
              <w:t xml:space="preserve"> </w:t>
            </w:r>
            <w:r w:rsidRPr="002B0473">
              <w:rPr>
                <w:sz w:val="18"/>
                <w:szCs w:val="18"/>
              </w:rPr>
              <w:t>και Νεοφυής Επιχειρηματικότητα</w:t>
            </w:r>
          </w:p>
        </w:tc>
        <w:tc>
          <w:tcPr>
            <w:tcW w:w="1080" w:type="dxa"/>
          </w:tcPr>
          <w:p w:rsidR="005000C7" w:rsidRPr="002B0473" w:rsidRDefault="005000C7" w:rsidP="005000C7">
            <w:pPr>
              <w:ind w:right="-483"/>
              <w:rPr>
                <w:rFonts w:ascii="Arial" w:hAnsi="Arial" w:cs="Arial"/>
                <w:sz w:val="18"/>
                <w:szCs w:val="18"/>
              </w:rPr>
            </w:pPr>
            <w:r w:rsidRPr="002B0473">
              <w:rPr>
                <w:rFonts w:ascii="Arial" w:hAnsi="Arial" w:cs="Arial"/>
                <w:sz w:val="18"/>
                <w:szCs w:val="18"/>
              </w:rPr>
              <w:t xml:space="preserve">Δεν </w:t>
            </w:r>
            <w:r w:rsidR="00D20817" w:rsidRPr="002B0473">
              <w:rPr>
                <w:rFonts w:ascii="Arial" w:hAnsi="Arial" w:cs="Arial"/>
                <w:sz w:val="18"/>
                <w:szCs w:val="18"/>
              </w:rPr>
              <w:t>ανήκει</w:t>
            </w:r>
          </w:p>
          <w:p w:rsidR="005000C7" w:rsidRPr="002B0473" w:rsidRDefault="00D20817" w:rsidP="005000C7">
            <w:pPr>
              <w:ind w:right="-483"/>
              <w:rPr>
                <w:rFonts w:ascii="Arial" w:hAnsi="Arial" w:cs="Arial"/>
                <w:sz w:val="18"/>
                <w:szCs w:val="18"/>
              </w:rPr>
            </w:pPr>
            <w:r w:rsidRPr="002B0473">
              <w:rPr>
                <w:rFonts w:ascii="Arial" w:hAnsi="Arial" w:cs="Arial"/>
                <w:sz w:val="18"/>
                <w:szCs w:val="18"/>
              </w:rPr>
              <w:t>σ</w:t>
            </w:r>
            <w:r w:rsidR="005000C7" w:rsidRPr="002B0473">
              <w:rPr>
                <w:rFonts w:ascii="Arial" w:hAnsi="Arial" w:cs="Arial"/>
                <w:sz w:val="18"/>
                <w:szCs w:val="18"/>
              </w:rPr>
              <w:t>το ΠΠΔΕ</w:t>
            </w:r>
          </w:p>
        </w:tc>
        <w:tc>
          <w:tcPr>
            <w:tcW w:w="1530" w:type="dxa"/>
          </w:tcPr>
          <w:p w:rsidR="005000C7" w:rsidRPr="002B0473" w:rsidRDefault="005000C7" w:rsidP="005000C7">
            <w:pPr>
              <w:ind w:right="-483"/>
              <w:rPr>
                <w:rFonts w:ascii="Arial" w:hAnsi="Arial" w:cs="Arial"/>
                <w:sz w:val="18"/>
                <w:szCs w:val="18"/>
              </w:rPr>
            </w:pPr>
            <w:r w:rsidRPr="002B0473">
              <w:rPr>
                <w:rFonts w:ascii="Arial" w:hAnsi="Arial" w:cs="Arial"/>
                <w:sz w:val="18"/>
                <w:szCs w:val="18"/>
                <w:lang w:bidi="el-GR"/>
              </w:rPr>
              <w:t>Διδάσκων θ</w:t>
            </w:r>
            <w:r w:rsidRPr="002B0473">
              <w:rPr>
                <w:rFonts w:ascii="Arial" w:hAnsi="Arial" w:cs="Arial"/>
                <w:sz w:val="18"/>
                <w:szCs w:val="18"/>
              </w:rPr>
              <w:t xml:space="preserve">α </w:t>
            </w:r>
          </w:p>
          <w:p w:rsidR="005000C7" w:rsidRPr="002B0473" w:rsidRDefault="005000C7" w:rsidP="005000C7">
            <w:pPr>
              <w:ind w:right="-483"/>
              <w:rPr>
                <w:rFonts w:ascii="Arial" w:hAnsi="Arial" w:cs="Arial"/>
                <w:sz w:val="18"/>
                <w:szCs w:val="18"/>
              </w:rPr>
            </w:pPr>
            <w:r w:rsidRPr="002B0473">
              <w:rPr>
                <w:rFonts w:ascii="Arial" w:hAnsi="Arial" w:cs="Arial"/>
                <w:sz w:val="18"/>
                <w:szCs w:val="18"/>
              </w:rPr>
              <w:t xml:space="preserve">ανακοινωθεί από το </w:t>
            </w:r>
          </w:p>
          <w:p w:rsidR="005000C7" w:rsidRPr="002B0473" w:rsidRDefault="005000C7" w:rsidP="005000C7">
            <w:pPr>
              <w:ind w:right="-483"/>
              <w:rPr>
                <w:rFonts w:ascii="Arial" w:hAnsi="Arial" w:cs="Arial"/>
                <w:sz w:val="18"/>
                <w:szCs w:val="18"/>
              </w:rPr>
            </w:pPr>
            <w:r w:rsidRPr="002B0473">
              <w:rPr>
                <w:rFonts w:ascii="Arial" w:hAnsi="Arial" w:cs="Arial"/>
                <w:sz w:val="18"/>
                <w:szCs w:val="18"/>
              </w:rPr>
              <w:t>ΤΕΤΥ (από 7</w:t>
            </w:r>
            <w:r w:rsidRPr="002B0473">
              <w:rPr>
                <w:rFonts w:ascii="Arial" w:hAnsi="Arial" w:cs="Arial"/>
                <w:sz w:val="18"/>
                <w:szCs w:val="18"/>
                <w:vertAlign w:val="superscript"/>
              </w:rPr>
              <w:t>ο</w:t>
            </w:r>
            <w:r w:rsidRPr="002B0473">
              <w:rPr>
                <w:rFonts w:ascii="Arial" w:hAnsi="Arial" w:cs="Arial"/>
                <w:sz w:val="18"/>
                <w:szCs w:val="18"/>
              </w:rPr>
              <w:t xml:space="preserve"> εξάμηνο</w:t>
            </w:r>
          </w:p>
          <w:p w:rsidR="005000C7" w:rsidRPr="002B0473" w:rsidRDefault="005000C7" w:rsidP="005000C7">
            <w:pPr>
              <w:ind w:right="-483"/>
              <w:rPr>
                <w:rFonts w:ascii="Arial" w:hAnsi="Arial" w:cs="Arial"/>
                <w:sz w:val="18"/>
                <w:szCs w:val="18"/>
              </w:rPr>
            </w:pPr>
            <w:r w:rsidRPr="002B0473">
              <w:rPr>
                <w:rFonts w:ascii="Arial" w:hAnsi="Arial" w:cs="Arial"/>
                <w:sz w:val="18"/>
                <w:szCs w:val="18"/>
              </w:rPr>
              <w:t>Φοίτησης και μετά)</w:t>
            </w:r>
          </w:p>
        </w:tc>
        <w:tc>
          <w:tcPr>
            <w:tcW w:w="7537" w:type="dxa"/>
          </w:tcPr>
          <w:p w:rsidR="005000C7" w:rsidRDefault="007409C0" w:rsidP="005000C7">
            <w:pPr>
              <w:spacing w:before="120" w:after="120"/>
              <w:jc w:val="both"/>
              <w:rPr>
                <w:rFonts w:ascii="Arial" w:eastAsia="Times New Roman" w:hAnsi="Arial" w:cs="Arial"/>
                <w:sz w:val="18"/>
                <w:szCs w:val="18"/>
              </w:rPr>
            </w:pPr>
            <w:hyperlink r:id="rId10" w:history="1">
              <w:r w:rsidR="009F13EB" w:rsidRPr="00D42060">
                <w:rPr>
                  <w:rStyle w:val="Hyperlink"/>
                  <w:rFonts w:ascii="Arial" w:eastAsia="Times New Roman" w:hAnsi="Arial" w:cs="Arial"/>
                  <w:sz w:val="18"/>
                  <w:szCs w:val="18"/>
                </w:rPr>
                <w:t>https://www.materials.uoc.gr/el/undergrad/timetables/2020_2021/timetable_semester_7.html</w:t>
              </w:r>
            </w:hyperlink>
          </w:p>
          <w:p w:rsidR="009F13EB" w:rsidRPr="002B0473" w:rsidRDefault="009F13EB" w:rsidP="005000C7">
            <w:pPr>
              <w:spacing w:before="120" w:after="120"/>
              <w:jc w:val="both"/>
              <w:rPr>
                <w:rFonts w:ascii="Arial" w:eastAsia="Times New Roman" w:hAnsi="Arial" w:cs="Arial"/>
                <w:sz w:val="18"/>
                <w:szCs w:val="18"/>
              </w:rPr>
            </w:pPr>
          </w:p>
        </w:tc>
      </w:tr>
    </w:tbl>
    <w:p w:rsidR="002C2AD3" w:rsidRDefault="002C2AD3" w:rsidP="00415ABE">
      <w:pPr>
        <w:rPr>
          <w:rFonts w:ascii="Arial" w:hAnsi="Arial" w:cs="Arial"/>
          <w:b/>
          <w:sz w:val="24"/>
          <w:szCs w:val="24"/>
        </w:rPr>
      </w:pPr>
    </w:p>
    <w:p w:rsidR="00D6165A" w:rsidRPr="00D6165A" w:rsidRDefault="00223BD8" w:rsidP="00D6165A">
      <w:pPr>
        <w:ind w:right="-483"/>
        <w:rPr>
          <w:rFonts w:ascii="Arial" w:hAnsi="Arial" w:cs="Arial"/>
          <w:color w:val="4472C4" w:themeColor="accent5"/>
          <w:sz w:val="18"/>
          <w:szCs w:val="18"/>
        </w:rPr>
      </w:pPr>
      <w:r w:rsidRPr="00805D10">
        <w:rPr>
          <w:rFonts w:ascii="Arial" w:hAnsi="Arial" w:cs="Arial"/>
          <w:color w:val="2E74B5" w:themeColor="accent1" w:themeShade="BF"/>
          <w:sz w:val="24"/>
          <w:szCs w:val="24"/>
        </w:rPr>
        <w:t>*</w:t>
      </w:r>
      <w:r w:rsidR="00805D10" w:rsidRPr="00805D10">
        <w:rPr>
          <w:rFonts w:ascii="Arial" w:hAnsi="Arial" w:cs="Arial"/>
          <w:color w:val="2E74B5" w:themeColor="accent1" w:themeShade="BF"/>
          <w:sz w:val="24"/>
          <w:szCs w:val="24"/>
        </w:rPr>
        <w:t xml:space="preserve"> </w:t>
      </w:r>
      <w:r w:rsidR="00D6165A" w:rsidRPr="002B0473">
        <w:rPr>
          <w:rFonts w:ascii="Arial" w:hAnsi="Arial" w:cs="Arial"/>
          <w:color w:val="4472C4" w:themeColor="accent5"/>
          <w:sz w:val="18"/>
          <w:szCs w:val="18"/>
        </w:rPr>
        <w:t>ΣΘΤΕ</w:t>
      </w:r>
      <w:r w:rsidR="00D6165A" w:rsidRPr="00D6165A">
        <w:rPr>
          <w:rFonts w:ascii="Arial" w:hAnsi="Arial" w:cs="Arial"/>
          <w:color w:val="4472C4" w:themeColor="accent5"/>
          <w:sz w:val="18"/>
          <w:szCs w:val="18"/>
        </w:rPr>
        <w:t>210</w:t>
      </w:r>
    </w:p>
    <w:p w:rsidR="00223BD8" w:rsidRPr="00805D10" w:rsidRDefault="00805D10" w:rsidP="00805D10">
      <w:pPr>
        <w:autoSpaceDE w:val="0"/>
        <w:autoSpaceDN w:val="0"/>
        <w:adjustRightInd w:val="0"/>
        <w:spacing w:after="0" w:line="240" w:lineRule="auto"/>
        <w:ind w:left="-540" w:firstLine="1260"/>
        <w:jc w:val="both"/>
        <w:rPr>
          <w:rFonts w:ascii="Arial" w:hAnsi="Arial" w:cs="Arial"/>
          <w:color w:val="2E74B5" w:themeColor="accent1" w:themeShade="BF"/>
          <w:sz w:val="24"/>
          <w:szCs w:val="24"/>
        </w:rPr>
      </w:pPr>
      <w:r w:rsidRPr="00805D10">
        <w:rPr>
          <w:rFonts w:ascii="Arial" w:hAnsi="Arial" w:cs="Arial"/>
          <w:sz w:val="18"/>
          <w:szCs w:val="18"/>
        </w:rPr>
        <w:t xml:space="preserve">Σκοπός του μαθήματος είναι να αναπτύξει στους φοιτητές τη γνώση και τις δεξιότητες για την αξιοποίηση των ΤΠΕ στην εκπαίδευση για τη βιώσιμη ανάπτυξη. Το μάθημα αξιοποιεί τις γνώσεις των φοιτητών στη θεωρία του αναλυτικού προγράμματος, των θεωριών μάθησης, της διδακτικής μεθοδολογίας και του </w:t>
      </w:r>
      <w:proofErr w:type="spellStart"/>
      <w:r w:rsidRPr="00805D10">
        <w:rPr>
          <w:rFonts w:ascii="Arial" w:hAnsi="Arial" w:cs="Arial"/>
          <w:sz w:val="18"/>
          <w:szCs w:val="18"/>
        </w:rPr>
        <w:t>εγραμματισμού</w:t>
      </w:r>
      <w:proofErr w:type="spellEnd"/>
      <w:r w:rsidRPr="00805D10">
        <w:rPr>
          <w:rFonts w:ascii="Arial" w:hAnsi="Arial" w:cs="Arial"/>
          <w:sz w:val="18"/>
          <w:szCs w:val="18"/>
        </w:rPr>
        <w:t xml:space="preserve"> τους στις νέες τεχνολογίες για το σχεδιασμό και την ανάπτυξη διαδικτυακού διδακτικού υλικού σε θέματα βιώσιμης ανάπτυξης. Ιδιαίτερη αναφορά στο μάθημα δίνεται στις τεχνολογίες κοινωνικής δικτύωσης, της διαδικτυακής συνεργατικής εννοιολογικής χαρτογράφησης και άλλων διαδικτυακών εργαλείων στην παραγωγή ολοκληρωμένων σχεδίων μαθημάτων για την ενσωμάτωση της βιώσιμης ανάπτυξης στο αναλυτικό πρόγραμμα την πρωτοβάθμιας - δευτεροβάθμιας εκπαίδευσης. Πέρα από τις παραδόσεις, το μάθημα υποστηρίζεται από ένα διαδικτυακό σύστημα διδασκαλίας και μάθησης με το απαιτούμενο υποστηρικτικό διδακτικό υλικό και βιβλιογραφία</w:t>
      </w:r>
      <w:r>
        <w:rPr>
          <w:rFonts w:ascii="Arial" w:hAnsi="Arial" w:cs="Arial"/>
          <w:sz w:val="18"/>
          <w:szCs w:val="18"/>
        </w:rPr>
        <w:t>.</w:t>
      </w:r>
    </w:p>
    <w:p w:rsidR="000D0A60" w:rsidRPr="000D0A60" w:rsidRDefault="000D0A60" w:rsidP="000D0A60">
      <w:pPr>
        <w:autoSpaceDE w:val="0"/>
        <w:autoSpaceDN w:val="0"/>
        <w:adjustRightInd w:val="0"/>
        <w:spacing w:after="0" w:line="240" w:lineRule="auto"/>
        <w:rPr>
          <w:rFonts w:ascii="Arial" w:hAnsi="Arial" w:cs="Arial"/>
          <w:color w:val="000000"/>
          <w:sz w:val="24"/>
          <w:szCs w:val="24"/>
        </w:rPr>
      </w:pPr>
    </w:p>
    <w:p w:rsidR="00D6165A" w:rsidRPr="002B0473" w:rsidRDefault="00223BD8" w:rsidP="00D6165A">
      <w:pPr>
        <w:ind w:right="-483"/>
        <w:rPr>
          <w:rFonts w:ascii="Arial" w:hAnsi="Arial" w:cs="Arial"/>
          <w:color w:val="2E74B5" w:themeColor="accent1" w:themeShade="BF"/>
          <w:sz w:val="18"/>
          <w:szCs w:val="18"/>
        </w:rPr>
      </w:pPr>
      <w:r w:rsidRPr="00223BD8">
        <w:rPr>
          <w:rFonts w:ascii="Arial" w:hAnsi="Arial" w:cs="Arial"/>
          <w:color w:val="2E74B5" w:themeColor="accent1" w:themeShade="BF"/>
          <w:sz w:val="24"/>
          <w:szCs w:val="24"/>
        </w:rPr>
        <w:t>**</w:t>
      </w:r>
      <w:r>
        <w:rPr>
          <w:rFonts w:ascii="Arial" w:hAnsi="Arial" w:cs="Arial"/>
          <w:color w:val="2E74B5" w:themeColor="accent1" w:themeShade="BF"/>
          <w:sz w:val="24"/>
          <w:szCs w:val="24"/>
        </w:rPr>
        <w:t xml:space="preserve"> </w:t>
      </w:r>
      <w:r w:rsidR="00D6165A" w:rsidRPr="002B0473">
        <w:rPr>
          <w:rFonts w:ascii="Arial" w:hAnsi="Arial" w:cs="Arial"/>
          <w:color w:val="2E74B5" w:themeColor="accent1" w:themeShade="BF"/>
          <w:sz w:val="18"/>
          <w:szCs w:val="18"/>
        </w:rPr>
        <w:t>ΣΘΤΕ211</w:t>
      </w:r>
    </w:p>
    <w:p w:rsidR="000D0A60" w:rsidRPr="000D0A60" w:rsidRDefault="000D0A60" w:rsidP="000D0A60">
      <w:pPr>
        <w:autoSpaceDE w:val="0"/>
        <w:autoSpaceDN w:val="0"/>
        <w:adjustRightInd w:val="0"/>
        <w:spacing w:after="0" w:line="240" w:lineRule="auto"/>
        <w:ind w:left="-540" w:firstLine="1260"/>
        <w:jc w:val="both"/>
        <w:rPr>
          <w:rFonts w:ascii="Arial" w:hAnsi="Arial" w:cs="Arial"/>
          <w:color w:val="000000"/>
          <w:sz w:val="18"/>
          <w:szCs w:val="18"/>
        </w:rPr>
      </w:pPr>
      <w:r w:rsidRPr="000D0A60">
        <w:rPr>
          <w:rFonts w:ascii="Arial" w:hAnsi="Arial" w:cs="Arial"/>
          <w:color w:val="000000"/>
          <w:sz w:val="18"/>
          <w:szCs w:val="18"/>
        </w:rPr>
        <w:t xml:space="preserve">Το μάθημα </w:t>
      </w:r>
      <w:r w:rsidRPr="000D0A60">
        <w:rPr>
          <w:rFonts w:ascii="Arial" w:hAnsi="Arial" w:cs="Arial"/>
          <w:b/>
          <w:bCs/>
          <w:i/>
          <w:iCs/>
          <w:color w:val="000000"/>
          <w:sz w:val="18"/>
          <w:szCs w:val="18"/>
        </w:rPr>
        <w:t>"</w:t>
      </w:r>
      <w:r w:rsidRPr="00223BD8">
        <w:rPr>
          <w:rFonts w:ascii="Arial" w:hAnsi="Arial" w:cs="Arial"/>
          <w:b/>
          <w:bCs/>
          <w:i/>
          <w:iCs/>
          <w:color w:val="000000"/>
          <w:sz w:val="18"/>
          <w:szCs w:val="18"/>
        </w:rPr>
        <w:t xml:space="preserve"> </w:t>
      </w:r>
      <w:r w:rsidRPr="000D0A60">
        <w:rPr>
          <w:rFonts w:ascii="Arial" w:hAnsi="Arial" w:cs="Arial"/>
          <w:b/>
          <w:bCs/>
          <w:i/>
          <w:iCs/>
          <w:color w:val="000000"/>
          <w:sz w:val="18"/>
          <w:szCs w:val="18"/>
        </w:rPr>
        <w:t>ΣΘΤΕ211</w:t>
      </w:r>
      <w:r w:rsidRPr="00223BD8">
        <w:rPr>
          <w:rFonts w:ascii="Arial" w:hAnsi="Arial" w:cs="Arial"/>
          <w:b/>
          <w:bCs/>
          <w:i/>
          <w:iCs/>
          <w:color w:val="000000"/>
          <w:sz w:val="18"/>
          <w:szCs w:val="18"/>
        </w:rPr>
        <w:t xml:space="preserve"> </w:t>
      </w:r>
      <w:r w:rsidRPr="000D0A60">
        <w:rPr>
          <w:rFonts w:ascii="Arial" w:hAnsi="Arial" w:cs="Arial"/>
          <w:b/>
          <w:bCs/>
          <w:i/>
          <w:iCs/>
          <w:color w:val="000000"/>
          <w:sz w:val="18"/>
          <w:szCs w:val="18"/>
        </w:rPr>
        <w:t xml:space="preserve">Φυσικές Επιστήμες, Τεχνολογία, Μηχανική και Μαθηματικά (STEM) στην Εκπαίδευση" </w:t>
      </w:r>
      <w:r w:rsidRPr="000D0A60">
        <w:rPr>
          <w:rFonts w:ascii="Arial" w:hAnsi="Arial" w:cs="Arial"/>
          <w:color w:val="000000"/>
          <w:sz w:val="18"/>
          <w:szCs w:val="18"/>
        </w:rPr>
        <w:t xml:space="preserve">θα πραγματοποιηθεί το χειμερινό εξάμηνο 2020-2021 μέσω τηλεδιάσκεψης στην πλατφόρμα </w:t>
      </w:r>
      <w:proofErr w:type="spellStart"/>
      <w:r w:rsidRPr="000D0A60">
        <w:rPr>
          <w:rFonts w:ascii="Arial" w:hAnsi="Arial" w:cs="Arial"/>
          <w:color w:val="000000"/>
          <w:sz w:val="18"/>
          <w:szCs w:val="18"/>
        </w:rPr>
        <w:t>Big</w:t>
      </w:r>
      <w:proofErr w:type="spellEnd"/>
      <w:r w:rsidRPr="000D0A60">
        <w:rPr>
          <w:rFonts w:ascii="Arial" w:hAnsi="Arial" w:cs="Arial"/>
          <w:color w:val="000000"/>
          <w:sz w:val="18"/>
          <w:szCs w:val="18"/>
        </w:rPr>
        <w:t xml:space="preserve"> </w:t>
      </w:r>
      <w:proofErr w:type="spellStart"/>
      <w:r w:rsidRPr="000D0A60">
        <w:rPr>
          <w:rFonts w:ascii="Arial" w:hAnsi="Arial" w:cs="Arial"/>
          <w:color w:val="000000"/>
          <w:sz w:val="18"/>
          <w:szCs w:val="18"/>
        </w:rPr>
        <w:t>Blue</w:t>
      </w:r>
      <w:proofErr w:type="spellEnd"/>
      <w:r w:rsidRPr="000D0A60">
        <w:rPr>
          <w:rFonts w:ascii="Arial" w:hAnsi="Arial" w:cs="Arial"/>
          <w:color w:val="000000"/>
          <w:sz w:val="18"/>
          <w:szCs w:val="18"/>
        </w:rPr>
        <w:t xml:space="preserve"> </w:t>
      </w:r>
      <w:proofErr w:type="spellStart"/>
      <w:r w:rsidRPr="000D0A60">
        <w:rPr>
          <w:rFonts w:ascii="Arial" w:hAnsi="Arial" w:cs="Arial"/>
          <w:color w:val="000000"/>
          <w:sz w:val="18"/>
          <w:szCs w:val="18"/>
        </w:rPr>
        <w:t>Button</w:t>
      </w:r>
      <w:proofErr w:type="spellEnd"/>
      <w:r w:rsidRPr="000D0A60">
        <w:rPr>
          <w:rFonts w:ascii="Arial" w:hAnsi="Arial" w:cs="Arial"/>
          <w:color w:val="000000"/>
          <w:sz w:val="18"/>
          <w:szCs w:val="18"/>
        </w:rPr>
        <w:t xml:space="preserve"> σε συνδυασμό με υλικό που θα αναρτάται μέσω του e-</w:t>
      </w:r>
      <w:proofErr w:type="spellStart"/>
      <w:r w:rsidRPr="000D0A60">
        <w:rPr>
          <w:rFonts w:ascii="Arial" w:hAnsi="Arial" w:cs="Arial"/>
          <w:color w:val="000000"/>
          <w:sz w:val="18"/>
          <w:szCs w:val="18"/>
        </w:rPr>
        <w:t>class</w:t>
      </w:r>
      <w:proofErr w:type="spellEnd"/>
      <w:r w:rsidRPr="000D0A60">
        <w:rPr>
          <w:rFonts w:ascii="Arial" w:hAnsi="Arial" w:cs="Arial"/>
          <w:color w:val="000000"/>
          <w:sz w:val="18"/>
          <w:szCs w:val="18"/>
        </w:rPr>
        <w:t xml:space="preserve"> της Σχολής Επιστημών Αγωγής (https://eclass.edc.uoc.gr/). </w:t>
      </w:r>
    </w:p>
    <w:p w:rsidR="000D0A60" w:rsidRPr="000D0A60" w:rsidRDefault="000D0A60" w:rsidP="000D0A60">
      <w:pPr>
        <w:autoSpaceDE w:val="0"/>
        <w:autoSpaceDN w:val="0"/>
        <w:adjustRightInd w:val="0"/>
        <w:spacing w:after="0" w:line="240" w:lineRule="auto"/>
        <w:ind w:left="-540" w:firstLine="1260"/>
        <w:jc w:val="both"/>
        <w:rPr>
          <w:rFonts w:ascii="Arial" w:hAnsi="Arial" w:cs="Arial"/>
          <w:color w:val="000000"/>
          <w:sz w:val="18"/>
          <w:szCs w:val="18"/>
        </w:rPr>
      </w:pPr>
      <w:r w:rsidRPr="000D0A60">
        <w:rPr>
          <w:rFonts w:ascii="Arial" w:hAnsi="Arial" w:cs="Arial"/>
          <w:color w:val="000000"/>
          <w:sz w:val="18"/>
          <w:szCs w:val="18"/>
        </w:rPr>
        <w:t>Για τη συμμετοχή σας στο μάθημα και στις τηλεδιασκέψεις απαιτείται η εγγραφή σας στο e-</w:t>
      </w:r>
      <w:proofErr w:type="spellStart"/>
      <w:r w:rsidRPr="000D0A60">
        <w:rPr>
          <w:rFonts w:ascii="Arial" w:hAnsi="Arial" w:cs="Arial"/>
          <w:color w:val="000000"/>
          <w:sz w:val="18"/>
          <w:szCs w:val="18"/>
        </w:rPr>
        <w:t>class</w:t>
      </w:r>
      <w:proofErr w:type="spellEnd"/>
      <w:r w:rsidRPr="000D0A60">
        <w:rPr>
          <w:rFonts w:ascii="Arial" w:hAnsi="Arial" w:cs="Arial"/>
          <w:color w:val="000000"/>
          <w:sz w:val="18"/>
          <w:szCs w:val="18"/>
        </w:rPr>
        <w:t xml:space="preserve"> της Σχολής Επιστημών Αγωγής (https://eclass.edc.uoc.gr/), με το ακαδημαϊκό e-</w:t>
      </w:r>
      <w:proofErr w:type="spellStart"/>
      <w:r w:rsidRPr="000D0A60">
        <w:rPr>
          <w:rFonts w:ascii="Arial" w:hAnsi="Arial" w:cs="Arial"/>
          <w:color w:val="000000"/>
          <w:sz w:val="18"/>
          <w:szCs w:val="18"/>
        </w:rPr>
        <w:t>mail</w:t>
      </w:r>
      <w:proofErr w:type="spellEnd"/>
      <w:r w:rsidRPr="000D0A60">
        <w:rPr>
          <w:rFonts w:ascii="Arial" w:hAnsi="Arial" w:cs="Arial"/>
          <w:color w:val="000000"/>
          <w:sz w:val="18"/>
          <w:szCs w:val="18"/>
        </w:rPr>
        <w:t xml:space="preserve"> που σας έχει δοθεί από το Τμήμα φοίτησής σας. </w:t>
      </w:r>
    </w:p>
    <w:p w:rsidR="000D0A60" w:rsidRPr="000D0A60" w:rsidRDefault="000D0A60" w:rsidP="000D0A60">
      <w:pPr>
        <w:autoSpaceDE w:val="0"/>
        <w:autoSpaceDN w:val="0"/>
        <w:adjustRightInd w:val="0"/>
        <w:spacing w:after="0" w:line="240" w:lineRule="auto"/>
        <w:ind w:left="-540" w:firstLine="1260"/>
        <w:jc w:val="both"/>
        <w:rPr>
          <w:rFonts w:ascii="Arial" w:hAnsi="Arial" w:cs="Arial"/>
          <w:color w:val="000000"/>
          <w:sz w:val="18"/>
          <w:szCs w:val="18"/>
        </w:rPr>
      </w:pPr>
      <w:r w:rsidRPr="000D0A60">
        <w:rPr>
          <w:rFonts w:ascii="Arial" w:hAnsi="Arial" w:cs="Arial"/>
          <w:color w:val="000000"/>
          <w:sz w:val="18"/>
          <w:szCs w:val="18"/>
        </w:rPr>
        <w:t xml:space="preserve">Αφού κάνετε την εγγραφή θα επιλέξετε στα μαθήματα την κατηγορία "ΠΑΝΕΠΙΣΤΗΜΙΟ ΚΡΗΤΗΣ – ΕΚΤΟΣ ΣΧΟΛΗΣ ΕΠΙΣΤΗΜΩΝ ΑΓΩΓΗΣ" και θα σας εμφανιστεί το μάθημα με τίτλο </w:t>
      </w:r>
      <w:r w:rsidRPr="000D0A60">
        <w:rPr>
          <w:rFonts w:ascii="Arial" w:hAnsi="Arial" w:cs="Arial"/>
          <w:i/>
          <w:iCs/>
          <w:color w:val="000000"/>
          <w:sz w:val="18"/>
          <w:szCs w:val="18"/>
        </w:rPr>
        <w:t>"Φυσικές Επιστήμες, Τεχνολογία, Μηχανική και Μαθηματικά (STEM) στην Εκπαίδευση"</w:t>
      </w:r>
      <w:r w:rsidRPr="000D0A60">
        <w:rPr>
          <w:rFonts w:ascii="Arial" w:hAnsi="Arial" w:cs="Arial"/>
          <w:color w:val="000000"/>
          <w:sz w:val="18"/>
          <w:szCs w:val="18"/>
        </w:rPr>
        <w:t xml:space="preserve">. Για την είσοδο στο μάθημα απαιτείται κωδικός, ο οποίος είναι: </w:t>
      </w:r>
      <w:r w:rsidRPr="000D0A60">
        <w:rPr>
          <w:rFonts w:ascii="Arial" w:hAnsi="Arial" w:cs="Arial"/>
          <w:b/>
          <w:bCs/>
          <w:color w:val="000000"/>
          <w:sz w:val="18"/>
          <w:szCs w:val="18"/>
        </w:rPr>
        <w:t xml:space="preserve">stem2021. </w:t>
      </w:r>
      <w:r w:rsidRPr="000D0A60">
        <w:rPr>
          <w:rFonts w:ascii="Arial" w:hAnsi="Arial" w:cs="Arial"/>
          <w:color w:val="000000"/>
          <w:sz w:val="18"/>
          <w:szCs w:val="18"/>
        </w:rPr>
        <w:t xml:space="preserve">Δεν απαιτείται ξεχωριστή εγγραφή σας στο </w:t>
      </w:r>
      <w:proofErr w:type="spellStart"/>
      <w:r w:rsidRPr="000D0A60">
        <w:rPr>
          <w:rFonts w:ascii="Arial" w:hAnsi="Arial" w:cs="Arial"/>
          <w:color w:val="000000"/>
          <w:sz w:val="18"/>
          <w:szCs w:val="18"/>
        </w:rPr>
        <w:t>Βig</w:t>
      </w:r>
      <w:proofErr w:type="spellEnd"/>
      <w:r w:rsidRPr="000D0A60">
        <w:rPr>
          <w:rFonts w:ascii="Arial" w:hAnsi="Arial" w:cs="Arial"/>
          <w:color w:val="000000"/>
          <w:sz w:val="18"/>
          <w:szCs w:val="18"/>
        </w:rPr>
        <w:t xml:space="preserve"> </w:t>
      </w:r>
      <w:proofErr w:type="spellStart"/>
      <w:r w:rsidRPr="000D0A60">
        <w:rPr>
          <w:rFonts w:ascii="Arial" w:hAnsi="Arial" w:cs="Arial"/>
          <w:color w:val="000000"/>
          <w:sz w:val="18"/>
          <w:szCs w:val="18"/>
        </w:rPr>
        <w:t>Βlue</w:t>
      </w:r>
      <w:proofErr w:type="spellEnd"/>
      <w:r w:rsidRPr="000D0A60">
        <w:rPr>
          <w:rFonts w:ascii="Arial" w:hAnsi="Arial" w:cs="Arial"/>
          <w:color w:val="000000"/>
          <w:sz w:val="18"/>
          <w:szCs w:val="18"/>
        </w:rPr>
        <w:t xml:space="preserve"> </w:t>
      </w:r>
      <w:proofErr w:type="spellStart"/>
      <w:r w:rsidRPr="000D0A60">
        <w:rPr>
          <w:rFonts w:ascii="Arial" w:hAnsi="Arial" w:cs="Arial"/>
          <w:color w:val="000000"/>
          <w:sz w:val="18"/>
          <w:szCs w:val="18"/>
        </w:rPr>
        <w:t>Βutton</w:t>
      </w:r>
      <w:proofErr w:type="spellEnd"/>
      <w:r w:rsidRPr="000D0A60">
        <w:rPr>
          <w:rFonts w:ascii="Arial" w:hAnsi="Arial" w:cs="Arial"/>
          <w:color w:val="000000"/>
          <w:sz w:val="18"/>
          <w:szCs w:val="18"/>
        </w:rPr>
        <w:t>, καθώς θα υπάρχει για κάθε τηλεδιάσκεψη σύνδεσμος μέσω του e-</w:t>
      </w:r>
      <w:proofErr w:type="spellStart"/>
      <w:r w:rsidRPr="000D0A60">
        <w:rPr>
          <w:rFonts w:ascii="Arial" w:hAnsi="Arial" w:cs="Arial"/>
          <w:color w:val="000000"/>
          <w:sz w:val="18"/>
          <w:szCs w:val="18"/>
        </w:rPr>
        <w:t>class</w:t>
      </w:r>
      <w:proofErr w:type="spellEnd"/>
      <w:r w:rsidRPr="000D0A60">
        <w:rPr>
          <w:rFonts w:ascii="Arial" w:hAnsi="Arial" w:cs="Arial"/>
          <w:color w:val="000000"/>
          <w:sz w:val="18"/>
          <w:szCs w:val="18"/>
        </w:rPr>
        <w:t xml:space="preserve">, ο οποίος θα είναι ενεργοποιημένος περίπου 10 -15 λεπτά πριν από κάθε μάθημα. </w:t>
      </w:r>
    </w:p>
    <w:p w:rsidR="000D0A60" w:rsidRPr="000D0A60" w:rsidRDefault="000D0A60" w:rsidP="000D0A60">
      <w:pPr>
        <w:autoSpaceDE w:val="0"/>
        <w:autoSpaceDN w:val="0"/>
        <w:adjustRightInd w:val="0"/>
        <w:spacing w:after="0" w:line="240" w:lineRule="auto"/>
        <w:ind w:left="-540" w:firstLine="1260"/>
        <w:jc w:val="both"/>
        <w:rPr>
          <w:rFonts w:ascii="Arial" w:hAnsi="Arial" w:cs="Arial"/>
          <w:color w:val="000000"/>
          <w:sz w:val="18"/>
          <w:szCs w:val="18"/>
        </w:rPr>
      </w:pPr>
      <w:r w:rsidRPr="000D0A60">
        <w:rPr>
          <w:rFonts w:ascii="Arial" w:hAnsi="Arial" w:cs="Arial"/>
          <w:color w:val="000000"/>
          <w:sz w:val="18"/>
          <w:szCs w:val="18"/>
        </w:rPr>
        <w:t xml:space="preserve">Περισσότερες διευκρινίσεις για το μάθημα και τις τεχνικές λεπτομέρειες θα δοθούν στην πρώτη συνάντηση. Για περισσότερες πληροφορίες μπορείτε να επικοινωνείτε στο edthe@edc.uoc.gr </w:t>
      </w:r>
    </w:p>
    <w:p w:rsidR="000D0A60" w:rsidRPr="000D0A60" w:rsidRDefault="000D0A60" w:rsidP="000D0A60">
      <w:pPr>
        <w:autoSpaceDE w:val="0"/>
        <w:autoSpaceDN w:val="0"/>
        <w:adjustRightInd w:val="0"/>
        <w:spacing w:after="0" w:line="240" w:lineRule="auto"/>
        <w:ind w:left="-540"/>
        <w:jc w:val="both"/>
        <w:rPr>
          <w:rFonts w:ascii="Arial" w:hAnsi="Arial" w:cs="Arial"/>
          <w:color w:val="000000"/>
          <w:sz w:val="18"/>
          <w:szCs w:val="18"/>
        </w:rPr>
      </w:pPr>
      <w:r w:rsidRPr="000D0A60">
        <w:rPr>
          <w:rFonts w:ascii="Arial" w:hAnsi="Arial" w:cs="Arial"/>
          <w:i/>
          <w:iCs/>
          <w:color w:val="000000"/>
          <w:sz w:val="18"/>
          <w:szCs w:val="18"/>
        </w:rPr>
        <w:t xml:space="preserve">Καλή ακαδημαϊκή χρονιά! </w:t>
      </w:r>
    </w:p>
    <w:p w:rsidR="000D0A60" w:rsidRPr="00223BD8" w:rsidRDefault="007409C0" w:rsidP="000D0A60">
      <w:pPr>
        <w:autoSpaceDE w:val="0"/>
        <w:autoSpaceDN w:val="0"/>
        <w:adjustRightInd w:val="0"/>
        <w:spacing w:after="0" w:line="240" w:lineRule="auto"/>
        <w:ind w:left="-540"/>
        <w:jc w:val="both"/>
        <w:rPr>
          <w:rFonts w:ascii="Arial" w:hAnsi="Arial" w:cs="Arial"/>
          <w:b/>
          <w:sz w:val="18"/>
          <w:szCs w:val="18"/>
        </w:rPr>
      </w:pPr>
      <w:r>
        <w:rPr>
          <w:rFonts w:ascii="Arial" w:hAnsi="Arial" w:cs="Arial"/>
          <w:color w:val="000000"/>
          <w:sz w:val="18"/>
          <w:szCs w:val="18"/>
        </w:rPr>
        <w:t xml:space="preserve">Από το Εργαστήριο, </w:t>
      </w:r>
      <w:bookmarkStart w:id="0" w:name="_GoBack"/>
      <w:bookmarkEnd w:id="0"/>
      <w:r w:rsidR="000D0A60" w:rsidRPr="00223BD8">
        <w:rPr>
          <w:rFonts w:ascii="Arial" w:hAnsi="Arial" w:cs="Arial"/>
          <w:color w:val="000000"/>
          <w:sz w:val="18"/>
          <w:szCs w:val="18"/>
        </w:rPr>
        <w:t xml:space="preserve">Δημήτρης Σταύρου, </w:t>
      </w:r>
      <w:r w:rsidR="000D0A60" w:rsidRPr="000D0A60">
        <w:rPr>
          <w:rFonts w:ascii="Arial" w:hAnsi="Arial" w:cs="Arial"/>
          <w:color w:val="000000"/>
          <w:sz w:val="18"/>
          <w:szCs w:val="18"/>
        </w:rPr>
        <w:t>Καθηγητής Δ</w:t>
      </w:r>
      <w:r w:rsidR="000D0A60" w:rsidRPr="00223BD8">
        <w:rPr>
          <w:rFonts w:ascii="Arial" w:hAnsi="Arial" w:cs="Arial"/>
          <w:color w:val="000000"/>
          <w:sz w:val="18"/>
          <w:szCs w:val="18"/>
        </w:rPr>
        <w:t>ιδακτικής των Φυσικών Επιστημών, ΠΤΔΕ- Πανεπιστήμιο Κρήτης</w:t>
      </w:r>
    </w:p>
    <w:sectPr w:rsidR="000D0A60" w:rsidRPr="00223BD8" w:rsidSect="004C4EA5">
      <w:pgSz w:w="16838" w:h="11906" w:orient="landscape"/>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87D75"/>
    <w:multiLevelType w:val="hybridMultilevel"/>
    <w:tmpl w:val="2480BE04"/>
    <w:lvl w:ilvl="0" w:tplc="D29C69BE">
      <w:numFmt w:val="bullet"/>
      <w:lvlText w:val=""/>
      <w:lvlJc w:val="left"/>
      <w:pPr>
        <w:ind w:left="1080" w:hanging="360"/>
      </w:pPr>
      <w:rPr>
        <w:rFonts w:ascii="Symbol" w:eastAsiaTheme="minorHAnsi" w:hAnsi="Symbol"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23871BEA"/>
    <w:multiLevelType w:val="hybridMultilevel"/>
    <w:tmpl w:val="6AD62EEC"/>
    <w:lvl w:ilvl="0" w:tplc="64E03F50">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C4A054B"/>
    <w:multiLevelType w:val="hybridMultilevel"/>
    <w:tmpl w:val="4272621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537A35B4"/>
    <w:multiLevelType w:val="hybridMultilevel"/>
    <w:tmpl w:val="4014CC82"/>
    <w:lvl w:ilvl="0" w:tplc="CA76B832">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58D40A34"/>
    <w:multiLevelType w:val="hybridMultilevel"/>
    <w:tmpl w:val="758E46D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60CB0E1F"/>
    <w:multiLevelType w:val="hybridMultilevel"/>
    <w:tmpl w:val="8EC6BF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3734E"/>
    <w:rsid w:val="00000F4E"/>
    <w:rsid w:val="00014848"/>
    <w:rsid w:val="00030EE2"/>
    <w:rsid w:val="00070728"/>
    <w:rsid w:val="0008749E"/>
    <w:rsid w:val="00092BB7"/>
    <w:rsid w:val="000A1F96"/>
    <w:rsid w:val="000A697B"/>
    <w:rsid w:val="000B3233"/>
    <w:rsid w:val="000C4DAA"/>
    <w:rsid w:val="000D0A60"/>
    <w:rsid w:val="00130800"/>
    <w:rsid w:val="001623C4"/>
    <w:rsid w:val="00162727"/>
    <w:rsid w:val="00194E57"/>
    <w:rsid w:val="001C64D9"/>
    <w:rsid w:val="001D1930"/>
    <w:rsid w:val="00223BD8"/>
    <w:rsid w:val="00226E36"/>
    <w:rsid w:val="002507C2"/>
    <w:rsid w:val="00262960"/>
    <w:rsid w:val="00270D6C"/>
    <w:rsid w:val="00284259"/>
    <w:rsid w:val="00286217"/>
    <w:rsid w:val="0029783F"/>
    <w:rsid w:val="002B0473"/>
    <w:rsid w:val="002B64E4"/>
    <w:rsid w:val="002C2AD3"/>
    <w:rsid w:val="002C4E11"/>
    <w:rsid w:val="002D35B6"/>
    <w:rsid w:val="002E489D"/>
    <w:rsid w:val="002E54ED"/>
    <w:rsid w:val="0033481E"/>
    <w:rsid w:val="003403CF"/>
    <w:rsid w:val="00342E00"/>
    <w:rsid w:val="00360D46"/>
    <w:rsid w:val="003703C8"/>
    <w:rsid w:val="003C32DE"/>
    <w:rsid w:val="003F354F"/>
    <w:rsid w:val="003F6BA7"/>
    <w:rsid w:val="003F71F0"/>
    <w:rsid w:val="0041154F"/>
    <w:rsid w:val="00415ABE"/>
    <w:rsid w:val="00420B80"/>
    <w:rsid w:val="00447B86"/>
    <w:rsid w:val="00470ABD"/>
    <w:rsid w:val="00474599"/>
    <w:rsid w:val="004B7EE3"/>
    <w:rsid w:val="004C4EA5"/>
    <w:rsid w:val="004E2D02"/>
    <w:rsid w:val="004F4955"/>
    <w:rsid w:val="005000C7"/>
    <w:rsid w:val="00524819"/>
    <w:rsid w:val="0053197A"/>
    <w:rsid w:val="005369D7"/>
    <w:rsid w:val="00572F49"/>
    <w:rsid w:val="005D7AB3"/>
    <w:rsid w:val="00620068"/>
    <w:rsid w:val="00631395"/>
    <w:rsid w:val="00646F4D"/>
    <w:rsid w:val="00653D2E"/>
    <w:rsid w:val="00685C4F"/>
    <w:rsid w:val="006C31E2"/>
    <w:rsid w:val="00712172"/>
    <w:rsid w:val="00713B80"/>
    <w:rsid w:val="0073734E"/>
    <w:rsid w:val="007409C0"/>
    <w:rsid w:val="0075184C"/>
    <w:rsid w:val="00787846"/>
    <w:rsid w:val="007D61F2"/>
    <w:rsid w:val="007E15AD"/>
    <w:rsid w:val="00805D10"/>
    <w:rsid w:val="00811A45"/>
    <w:rsid w:val="008340D7"/>
    <w:rsid w:val="00845DAF"/>
    <w:rsid w:val="0086043E"/>
    <w:rsid w:val="008A29A4"/>
    <w:rsid w:val="008C2C13"/>
    <w:rsid w:val="00902B28"/>
    <w:rsid w:val="00996292"/>
    <w:rsid w:val="009A1CDA"/>
    <w:rsid w:val="009D171D"/>
    <w:rsid w:val="009D7F0B"/>
    <w:rsid w:val="009F13EB"/>
    <w:rsid w:val="009F4E45"/>
    <w:rsid w:val="00A03682"/>
    <w:rsid w:val="00A23FE6"/>
    <w:rsid w:val="00A254B6"/>
    <w:rsid w:val="00A35D50"/>
    <w:rsid w:val="00A45009"/>
    <w:rsid w:val="00A46156"/>
    <w:rsid w:val="00A52CF3"/>
    <w:rsid w:val="00A644E0"/>
    <w:rsid w:val="00A66EBD"/>
    <w:rsid w:val="00A71B12"/>
    <w:rsid w:val="00A756A1"/>
    <w:rsid w:val="00AA51F8"/>
    <w:rsid w:val="00B030E0"/>
    <w:rsid w:val="00B205F1"/>
    <w:rsid w:val="00B65619"/>
    <w:rsid w:val="00BA1327"/>
    <w:rsid w:val="00BC6963"/>
    <w:rsid w:val="00BD32B1"/>
    <w:rsid w:val="00BD3474"/>
    <w:rsid w:val="00BF4C4D"/>
    <w:rsid w:val="00BF6BCC"/>
    <w:rsid w:val="00D11846"/>
    <w:rsid w:val="00D20817"/>
    <w:rsid w:val="00D270EA"/>
    <w:rsid w:val="00D6165A"/>
    <w:rsid w:val="00D6594F"/>
    <w:rsid w:val="00D83290"/>
    <w:rsid w:val="00D94FA3"/>
    <w:rsid w:val="00DA556A"/>
    <w:rsid w:val="00DC615D"/>
    <w:rsid w:val="00E10741"/>
    <w:rsid w:val="00E1520A"/>
    <w:rsid w:val="00E21AC5"/>
    <w:rsid w:val="00E46748"/>
    <w:rsid w:val="00E76E80"/>
    <w:rsid w:val="00EB254A"/>
    <w:rsid w:val="00EE0B6A"/>
    <w:rsid w:val="00F23AF6"/>
    <w:rsid w:val="00F3212C"/>
    <w:rsid w:val="00F67BED"/>
    <w:rsid w:val="00FD0EA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41AC22-95FA-49E7-9B37-4DB0DDA0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6B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3474"/>
    <w:pPr>
      <w:ind w:left="720"/>
      <w:contextualSpacing/>
    </w:pPr>
  </w:style>
  <w:style w:type="paragraph" w:customStyle="1" w:styleId="Default">
    <w:name w:val="Default"/>
    <w:rsid w:val="00845DAF"/>
    <w:pPr>
      <w:autoSpaceDE w:val="0"/>
      <w:autoSpaceDN w:val="0"/>
      <w:adjustRightInd w:val="0"/>
      <w:spacing w:after="0" w:line="240" w:lineRule="auto"/>
    </w:pPr>
    <w:rPr>
      <w:rFonts w:ascii="Times New Roman" w:eastAsia="Calibri" w:hAnsi="Times New Roman" w:cs="Times New Roman"/>
      <w:color w:val="000000"/>
      <w:sz w:val="24"/>
      <w:szCs w:val="24"/>
      <w:lang w:eastAsia="el-GR"/>
    </w:rPr>
  </w:style>
  <w:style w:type="paragraph" w:styleId="BalloonText">
    <w:name w:val="Balloon Text"/>
    <w:basedOn w:val="Normal"/>
    <w:link w:val="BalloonTextChar"/>
    <w:uiPriority w:val="99"/>
    <w:semiHidden/>
    <w:unhideWhenUsed/>
    <w:rsid w:val="008C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C13"/>
    <w:rPr>
      <w:rFonts w:ascii="Segoe UI" w:hAnsi="Segoe UI" w:cs="Segoe UI"/>
      <w:sz w:val="18"/>
      <w:szCs w:val="18"/>
    </w:rPr>
  </w:style>
  <w:style w:type="table" w:customStyle="1" w:styleId="TableNormal1">
    <w:name w:val="Table Normal1"/>
    <w:uiPriority w:val="2"/>
    <w:semiHidden/>
    <w:unhideWhenUsed/>
    <w:qFormat/>
    <w:rsid w:val="00360D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0D46"/>
    <w:pPr>
      <w:widowControl w:val="0"/>
      <w:autoSpaceDE w:val="0"/>
      <w:autoSpaceDN w:val="0"/>
      <w:spacing w:after="0" w:line="240" w:lineRule="auto"/>
    </w:pPr>
    <w:rPr>
      <w:rFonts w:ascii="Arial" w:eastAsia="Arial" w:hAnsi="Arial" w:cs="Arial"/>
      <w:lang w:eastAsia="el-GR" w:bidi="el-GR"/>
    </w:rPr>
  </w:style>
  <w:style w:type="paragraph" w:styleId="NoSpacing">
    <w:name w:val="No Spacing"/>
    <w:uiPriority w:val="1"/>
    <w:qFormat/>
    <w:rsid w:val="00360D46"/>
    <w:pPr>
      <w:spacing w:after="0" w:line="240" w:lineRule="auto"/>
    </w:pPr>
  </w:style>
  <w:style w:type="character" w:styleId="Hyperlink">
    <w:name w:val="Hyperlink"/>
    <w:basedOn w:val="DefaultParagraphFont"/>
    <w:uiPriority w:val="99"/>
    <w:unhideWhenUsed/>
    <w:rsid w:val="00F67B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15766">
      <w:bodyDiv w:val="1"/>
      <w:marLeft w:val="0"/>
      <w:marRight w:val="0"/>
      <w:marTop w:val="0"/>
      <w:marBottom w:val="0"/>
      <w:divBdr>
        <w:top w:val="none" w:sz="0" w:space="0" w:color="auto"/>
        <w:left w:val="none" w:sz="0" w:space="0" w:color="auto"/>
        <w:bottom w:val="none" w:sz="0" w:space="0" w:color="auto"/>
        <w:right w:val="none" w:sz="0" w:space="0" w:color="auto"/>
      </w:divBdr>
      <w:divsChild>
        <w:div w:id="63724098">
          <w:marLeft w:val="0"/>
          <w:marRight w:val="0"/>
          <w:marTop w:val="0"/>
          <w:marBottom w:val="225"/>
          <w:divBdr>
            <w:top w:val="none" w:sz="0" w:space="0" w:color="auto"/>
            <w:left w:val="none" w:sz="0" w:space="0" w:color="auto"/>
            <w:bottom w:val="none" w:sz="0" w:space="0" w:color="auto"/>
            <w:right w:val="none" w:sz="0" w:space="0" w:color="auto"/>
          </w:divBdr>
        </w:div>
        <w:div w:id="1040743702">
          <w:marLeft w:val="0"/>
          <w:marRight w:val="0"/>
          <w:marTop w:val="0"/>
          <w:marBottom w:val="225"/>
          <w:divBdr>
            <w:top w:val="none" w:sz="0" w:space="0" w:color="auto"/>
            <w:left w:val="none" w:sz="0" w:space="0" w:color="auto"/>
            <w:bottom w:val="none" w:sz="0" w:space="0" w:color="auto"/>
            <w:right w:val="none" w:sz="0" w:space="0" w:color="auto"/>
          </w:divBdr>
        </w:div>
        <w:div w:id="1696153920">
          <w:marLeft w:val="0"/>
          <w:marRight w:val="0"/>
          <w:marTop w:val="0"/>
          <w:marBottom w:val="225"/>
          <w:divBdr>
            <w:top w:val="none" w:sz="0" w:space="0" w:color="auto"/>
            <w:left w:val="none" w:sz="0" w:space="0" w:color="auto"/>
            <w:bottom w:val="none" w:sz="0" w:space="0" w:color="auto"/>
            <w:right w:val="none" w:sz="0" w:space="0" w:color="auto"/>
          </w:divBdr>
        </w:div>
      </w:divsChild>
    </w:div>
    <w:div w:id="4988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emea4.webex.com/meet/irespa" TargetMode="External"/><Relationship Id="rId3" Type="http://schemas.openxmlformats.org/officeDocument/2006/relationships/settings" Target="settings.xml"/><Relationship Id="rId7" Type="http://schemas.openxmlformats.org/officeDocument/2006/relationships/hyperlink" Target="https://meetingsemea4.webex.com/meet/iresp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2920799154" TargetMode="External"/><Relationship Id="rId11" Type="http://schemas.openxmlformats.org/officeDocument/2006/relationships/fontTable" Target="fontTable.xml"/><Relationship Id="rId5" Type="http://schemas.openxmlformats.org/officeDocument/2006/relationships/hyperlink" Target="https://elearn.uoc.gr/course/view.php?id=2506" TargetMode="External"/><Relationship Id="rId10" Type="http://schemas.openxmlformats.org/officeDocument/2006/relationships/hyperlink" Target="https://www.materials.uoc.gr/el/undergrad/timetables/2020_2021/timetable_semester_7.html" TargetMode="External"/><Relationship Id="rId4" Type="http://schemas.openxmlformats.org/officeDocument/2006/relationships/webSettings" Target="webSettings.xml"/><Relationship Id="rId9" Type="http://schemas.openxmlformats.org/officeDocument/2006/relationships/hyperlink" Target="https://www.materials.uoc.gr/el/undergrad/timetables/2020_2021/timetable_semester_7.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946</Words>
  <Characters>5114</Characters>
  <Application>Microsoft Office Word</Application>
  <DocSecurity>0</DocSecurity>
  <Lines>42</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tsalimi</dc:creator>
  <cp:lastModifiedBy>tsalimi</cp:lastModifiedBy>
  <cp:revision>4</cp:revision>
  <cp:lastPrinted>2020-09-21T06:15:00Z</cp:lastPrinted>
  <dcterms:created xsi:type="dcterms:W3CDTF">2020-09-21T06:15:00Z</dcterms:created>
  <dcterms:modified xsi:type="dcterms:W3CDTF">2020-09-21T06:30:00Z</dcterms:modified>
</cp:coreProperties>
</file>