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07" w:rsidRDefault="00057107" w:rsidP="0005710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</w:p>
    <w:p w:rsidR="00057107" w:rsidRDefault="00057107" w:rsidP="0005710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</w:p>
    <w:p w:rsidR="00057107" w:rsidRDefault="00057107" w:rsidP="0005710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</w:p>
    <w:p w:rsidR="00057107" w:rsidRPr="001D6586" w:rsidRDefault="00057107" w:rsidP="0005710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u w:val="single"/>
          <w:lang w:eastAsia="el-GR"/>
        </w:rPr>
      </w:pPr>
      <w:r w:rsidRPr="001D6586">
        <w:rPr>
          <w:rFonts w:ascii="Arial" w:eastAsia="Times New Roman" w:hAnsi="Arial" w:cs="Arial"/>
          <w:b/>
          <w:sz w:val="40"/>
          <w:szCs w:val="40"/>
          <w:u w:val="single"/>
          <w:lang w:eastAsia="el-GR"/>
        </w:rPr>
        <w:t>ΑΝΑΚΟΙΝΩΣΗ</w:t>
      </w:r>
    </w:p>
    <w:p w:rsidR="00057107" w:rsidRDefault="00057107" w:rsidP="0005710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</w:p>
    <w:p w:rsidR="00057107" w:rsidRPr="001D6586" w:rsidRDefault="001D6586" w:rsidP="00057107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eastAsia="el-GR"/>
        </w:rPr>
      </w:pPr>
      <w:r>
        <w:rPr>
          <w:rFonts w:ascii="Arial" w:eastAsia="Times New Roman" w:hAnsi="Arial" w:cs="Arial"/>
          <w:b/>
          <w:sz w:val="32"/>
          <w:szCs w:val="32"/>
          <w:u w:val="single"/>
          <w:lang w:eastAsia="el-GR"/>
        </w:rPr>
        <w:t>Π</w:t>
      </w:r>
      <w:r w:rsidRPr="001D6586">
        <w:rPr>
          <w:rFonts w:ascii="Arial" w:eastAsia="Times New Roman" w:hAnsi="Arial" w:cs="Arial"/>
          <w:b/>
          <w:sz w:val="32"/>
          <w:szCs w:val="32"/>
          <w:u w:val="single"/>
          <w:lang w:eastAsia="el-GR"/>
        </w:rPr>
        <w:t>ροσφερόμενα από ΣΘΕΤΕ μαθήματα (έκδοση 8/2/2017)</w:t>
      </w:r>
    </w:p>
    <w:p w:rsidR="00057107" w:rsidRDefault="00057107" w:rsidP="0005710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</w:p>
    <w:p w:rsidR="001D6586" w:rsidRDefault="001D6586" w:rsidP="0005710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</w:p>
    <w:p w:rsidR="001D6586" w:rsidRPr="001D6586" w:rsidRDefault="00057107" w:rsidP="00057107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el-GR"/>
        </w:rPr>
      </w:pPr>
      <w:r w:rsidRPr="001D6586">
        <w:rPr>
          <w:rFonts w:ascii="Arial" w:eastAsia="Times New Roman" w:hAnsi="Arial" w:cs="Arial"/>
          <w:sz w:val="36"/>
          <w:szCs w:val="36"/>
          <w:lang w:eastAsia="el-GR"/>
        </w:rPr>
        <w:t>Στον ακόλουθο</w:t>
      </w:r>
      <w:bookmarkStart w:id="0" w:name="_GoBack"/>
      <w:bookmarkEnd w:id="0"/>
      <w:r w:rsidRPr="001D6586">
        <w:rPr>
          <w:rFonts w:ascii="Arial" w:eastAsia="Times New Roman" w:hAnsi="Arial" w:cs="Arial"/>
          <w:sz w:val="36"/>
          <w:szCs w:val="36"/>
          <w:lang w:eastAsia="el-GR"/>
        </w:rPr>
        <w:t xml:space="preserve"> σύνδεσμο </w:t>
      </w:r>
    </w:p>
    <w:p w:rsidR="001D6586" w:rsidRPr="001D6586" w:rsidRDefault="001D6586" w:rsidP="001D6586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hyperlink r:id="rId5" w:history="1">
        <w:r w:rsidRPr="001D6586">
          <w:rPr>
            <w:rFonts w:ascii="Arial" w:eastAsia="Times New Roman" w:hAnsi="Arial" w:cs="Arial"/>
            <w:color w:val="0563C1"/>
            <w:sz w:val="32"/>
            <w:szCs w:val="32"/>
            <w:u w:val="single"/>
          </w:rPr>
          <w:t>http://www.sse.uoc.gr/news/mathimataEE2016-17.html</w:t>
        </w:r>
      </w:hyperlink>
      <w:r w:rsidRPr="001D6586">
        <w:rPr>
          <w:rFonts w:ascii="Arial" w:eastAsia="Times New Roman" w:hAnsi="Arial" w:cs="Arial"/>
          <w:sz w:val="32"/>
          <w:szCs w:val="32"/>
        </w:rPr>
        <w:t xml:space="preserve"> </w:t>
      </w:r>
    </w:p>
    <w:p w:rsidR="00057107" w:rsidRPr="001D6586" w:rsidRDefault="00057107" w:rsidP="00057107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el-GR"/>
        </w:rPr>
      </w:pPr>
      <w:r w:rsidRPr="001D6586">
        <w:rPr>
          <w:rFonts w:ascii="Arial" w:eastAsia="Times New Roman" w:hAnsi="Arial" w:cs="Arial"/>
          <w:sz w:val="36"/>
          <w:szCs w:val="36"/>
          <w:lang w:eastAsia="el-GR"/>
        </w:rPr>
        <w:t>θα βρείτε το ανανεωμένο πρόγραμμα των μαθημάτων για το ΕΕ 2016-17.</w:t>
      </w:r>
    </w:p>
    <w:p w:rsidR="00057107" w:rsidRDefault="00057107" w:rsidP="00057107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el-GR"/>
        </w:rPr>
      </w:pPr>
    </w:p>
    <w:p w:rsidR="001D6586" w:rsidRPr="001D6586" w:rsidRDefault="001D6586" w:rsidP="00057107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el-GR"/>
        </w:rPr>
      </w:pPr>
    </w:p>
    <w:p w:rsidR="001D6586" w:rsidRPr="001D6586" w:rsidRDefault="001D6586" w:rsidP="001D6586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  <w:r w:rsidRPr="001D6586">
        <w:rPr>
          <w:rFonts w:ascii="Arial" w:eastAsia="Times New Roman" w:hAnsi="Arial" w:cs="Arial"/>
          <w:sz w:val="36"/>
          <w:szCs w:val="36"/>
        </w:rPr>
        <w:t xml:space="preserve">Προστέθηκε και το </w:t>
      </w:r>
      <w:r w:rsidRPr="001D6586">
        <w:rPr>
          <w:rFonts w:ascii="Arial" w:eastAsia="Times New Roman" w:hAnsi="Arial" w:cs="Arial"/>
          <w:sz w:val="36"/>
          <w:szCs w:val="36"/>
          <w:lang w:val="en-US"/>
        </w:rPr>
        <w:t>syllabus</w:t>
      </w:r>
      <w:r w:rsidRPr="001D6586">
        <w:rPr>
          <w:rFonts w:ascii="Arial" w:eastAsia="Times New Roman" w:hAnsi="Arial" w:cs="Arial"/>
          <w:sz w:val="36"/>
          <w:szCs w:val="36"/>
        </w:rPr>
        <w:t xml:space="preserve"> του τελευταίου μαθήματος ΟΙΚ3601 Διδακτική της Οικονομικής Επιστήμης.</w:t>
      </w:r>
    </w:p>
    <w:p w:rsidR="0045756A" w:rsidRPr="001D6586" w:rsidRDefault="0045756A">
      <w:pPr>
        <w:rPr>
          <w:rFonts w:ascii="Arial" w:hAnsi="Arial" w:cs="Arial"/>
          <w:sz w:val="36"/>
          <w:szCs w:val="36"/>
        </w:rPr>
      </w:pPr>
    </w:p>
    <w:sectPr w:rsidR="0045756A" w:rsidRPr="001D6586" w:rsidSect="001D6586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07"/>
    <w:rsid w:val="00057107"/>
    <w:rsid w:val="001D6586"/>
    <w:rsid w:val="0045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e.uoc.gr/news/mathimataEE2016-1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2017-02-06T11:28:00Z</dcterms:created>
  <dcterms:modified xsi:type="dcterms:W3CDTF">2017-02-08T07:33:00Z</dcterms:modified>
</cp:coreProperties>
</file>