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BF" w:rsidRPr="006D67DE" w:rsidRDefault="00091611">
      <w:pPr>
        <w:spacing w:before="85"/>
        <w:ind w:left="4922" w:right="4934"/>
        <w:jc w:val="center"/>
        <w:rPr>
          <w:b/>
          <w:sz w:val="32"/>
        </w:rPr>
      </w:pPr>
      <w:r w:rsidRPr="006D67DE">
        <w:rPr>
          <w:b/>
          <w:w w:val="125"/>
          <w:sz w:val="32"/>
          <w:u w:val="thick"/>
        </w:rPr>
        <w:t>ΠΡΟΠΤΥΧΙΑΚΑ ΜΑΘΗΜΑΤΑ</w:t>
      </w:r>
    </w:p>
    <w:p w:rsidR="00E013BF" w:rsidRPr="006D67DE" w:rsidRDefault="00091611">
      <w:pPr>
        <w:pStyle w:val="a3"/>
        <w:spacing w:before="155" w:line="230" w:lineRule="auto"/>
        <w:ind w:left="2263" w:right="2582" w:firstLine="234"/>
        <w:rPr>
          <w:lang w:val="en-US"/>
        </w:rPr>
      </w:pPr>
      <w:r w:rsidRPr="006D67DE">
        <w:rPr>
          <w:w w:val="115"/>
        </w:rPr>
        <w:t xml:space="preserve">Προσφερόμενα Μαθήματα του ΤΕΤΥ προς προπτυχιακούς Φοιτητές άλλων Τμημάτων Σχολής Θετικών Επιστημών - Ιατρικής Π.Κ. για το </w:t>
      </w:r>
      <w:proofErr w:type="spellStart"/>
      <w:r w:rsidRPr="006D67DE">
        <w:rPr>
          <w:w w:val="115"/>
        </w:rPr>
        <w:t>Ακαδ</w:t>
      </w:r>
      <w:proofErr w:type="spellEnd"/>
      <w:r w:rsidRPr="006D67DE">
        <w:rPr>
          <w:w w:val="115"/>
        </w:rPr>
        <w:t>. Έτος 20</w:t>
      </w:r>
      <w:proofErr w:type="spellStart"/>
      <w:r w:rsidR="00C319C5" w:rsidRPr="006D67DE">
        <w:rPr>
          <w:w w:val="115"/>
          <w:lang w:val="en-US"/>
        </w:rPr>
        <w:t>20</w:t>
      </w:r>
      <w:proofErr w:type="spellEnd"/>
      <w:r w:rsidRPr="006D67DE">
        <w:rPr>
          <w:w w:val="115"/>
        </w:rPr>
        <w:t>-2</w:t>
      </w:r>
      <w:r w:rsidR="00C319C5" w:rsidRPr="006D67DE">
        <w:rPr>
          <w:w w:val="115"/>
          <w:lang w:val="en-US"/>
        </w:rPr>
        <w:t>1</w:t>
      </w:r>
    </w:p>
    <w:p w:rsidR="00E013BF" w:rsidRPr="006D67DE" w:rsidRDefault="00091611">
      <w:pPr>
        <w:pStyle w:val="Heading1"/>
        <w:spacing w:before="199"/>
        <w:ind w:left="4921"/>
      </w:pPr>
      <w:r w:rsidRPr="006D67DE">
        <w:t>Χειμερινό εξάμηνο</w:t>
      </w:r>
    </w:p>
    <w:p w:rsidR="00E013BF" w:rsidRPr="006D67DE" w:rsidRDefault="00E013BF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8"/>
        <w:gridCol w:w="1832"/>
        <w:gridCol w:w="2820"/>
        <w:gridCol w:w="2492"/>
        <w:gridCol w:w="6868"/>
      </w:tblGrid>
      <w:tr w:rsidR="00E013BF" w:rsidRPr="006D67DE" w:rsidTr="00A14D23">
        <w:trPr>
          <w:trHeight w:val="629"/>
          <w:jc w:val="center"/>
        </w:trPr>
        <w:tc>
          <w:tcPr>
            <w:tcW w:w="538" w:type="dxa"/>
          </w:tcPr>
          <w:p w:rsidR="00E013BF" w:rsidRPr="006D67DE" w:rsidRDefault="00091611" w:rsidP="00C319C5">
            <w:pPr>
              <w:pStyle w:val="TableParagraph"/>
              <w:spacing w:before="170"/>
              <w:ind w:left="57" w:right="57"/>
              <w:jc w:val="center"/>
              <w:rPr>
                <w:b/>
              </w:rPr>
            </w:pPr>
            <w:r w:rsidRPr="006D67DE">
              <w:rPr>
                <w:b/>
                <w:w w:val="110"/>
              </w:rPr>
              <w:t>α/α</w:t>
            </w:r>
          </w:p>
        </w:tc>
        <w:tc>
          <w:tcPr>
            <w:tcW w:w="1832" w:type="dxa"/>
          </w:tcPr>
          <w:p w:rsidR="00E013BF" w:rsidRPr="006D67DE" w:rsidRDefault="00091611" w:rsidP="00C319C5">
            <w:pPr>
              <w:pStyle w:val="TableParagraph"/>
              <w:spacing w:before="42" w:line="247" w:lineRule="auto"/>
              <w:ind w:left="57" w:right="57" w:firstLine="110"/>
              <w:rPr>
                <w:b/>
              </w:rPr>
            </w:pPr>
            <w:r w:rsidRPr="006D67DE">
              <w:rPr>
                <w:b/>
                <w:w w:val="120"/>
              </w:rPr>
              <w:t>Κωδικός Μαθήματος</w:t>
            </w:r>
          </w:p>
        </w:tc>
        <w:tc>
          <w:tcPr>
            <w:tcW w:w="2820" w:type="dxa"/>
          </w:tcPr>
          <w:p w:rsidR="00E013BF" w:rsidRPr="006D67DE" w:rsidRDefault="00091611" w:rsidP="00C319C5">
            <w:pPr>
              <w:pStyle w:val="TableParagraph"/>
              <w:spacing w:before="170"/>
              <w:ind w:left="57" w:right="57"/>
              <w:jc w:val="center"/>
              <w:rPr>
                <w:b/>
              </w:rPr>
            </w:pPr>
            <w:r w:rsidRPr="006D67DE">
              <w:rPr>
                <w:b/>
                <w:w w:val="125"/>
              </w:rPr>
              <w:t>Τίτλος Μαθήματος</w:t>
            </w:r>
          </w:p>
        </w:tc>
        <w:tc>
          <w:tcPr>
            <w:tcW w:w="2492" w:type="dxa"/>
          </w:tcPr>
          <w:p w:rsidR="00E013BF" w:rsidRPr="006D67DE" w:rsidRDefault="00091611" w:rsidP="00C319C5">
            <w:pPr>
              <w:pStyle w:val="TableParagraph"/>
              <w:spacing w:before="170"/>
              <w:ind w:left="57" w:right="57"/>
              <w:jc w:val="center"/>
              <w:rPr>
                <w:b/>
              </w:rPr>
            </w:pPr>
            <w:r w:rsidRPr="006D67DE">
              <w:rPr>
                <w:b/>
                <w:w w:val="120"/>
              </w:rPr>
              <w:t>ECTS</w:t>
            </w:r>
          </w:p>
        </w:tc>
        <w:tc>
          <w:tcPr>
            <w:tcW w:w="6868" w:type="dxa"/>
          </w:tcPr>
          <w:p w:rsidR="00E013BF" w:rsidRPr="006D67DE" w:rsidRDefault="00091611" w:rsidP="00C319C5">
            <w:pPr>
              <w:pStyle w:val="TableParagraph"/>
              <w:spacing w:before="170"/>
              <w:ind w:left="57" w:right="57"/>
              <w:rPr>
                <w:b/>
              </w:rPr>
            </w:pPr>
            <w:r w:rsidRPr="006D67DE">
              <w:rPr>
                <w:b/>
                <w:w w:val="120"/>
              </w:rPr>
              <w:t>ΤΜΗΜΑΤΑ &amp; ΠΡΟΥΠΟΘΕΣΕΙΣ</w:t>
            </w:r>
          </w:p>
        </w:tc>
      </w:tr>
      <w:tr w:rsidR="00E013BF" w:rsidRPr="006D67DE" w:rsidTr="00A14D23">
        <w:trPr>
          <w:trHeight w:val="930"/>
          <w:jc w:val="center"/>
        </w:trPr>
        <w:tc>
          <w:tcPr>
            <w:tcW w:w="538" w:type="dxa"/>
          </w:tcPr>
          <w:p w:rsidR="00E013BF" w:rsidRPr="006D67DE" w:rsidRDefault="00E013BF" w:rsidP="00C319C5">
            <w:pPr>
              <w:pStyle w:val="TableParagraph"/>
              <w:spacing w:before="2"/>
              <w:ind w:left="57" w:right="57"/>
              <w:rPr>
                <w:b/>
                <w:sz w:val="29"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b/>
              </w:rPr>
            </w:pPr>
            <w:r w:rsidRPr="006D67DE">
              <w:rPr>
                <w:b/>
                <w:w w:val="118"/>
              </w:rPr>
              <w:t>1</w:t>
            </w:r>
          </w:p>
        </w:tc>
        <w:tc>
          <w:tcPr>
            <w:tcW w:w="1832" w:type="dxa"/>
          </w:tcPr>
          <w:p w:rsidR="00E013BF" w:rsidRPr="006D67DE" w:rsidRDefault="00E013BF" w:rsidP="00C319C5">
            <w:pPr>
              <w:pStyle w:val="TableParagraph"/>
              <w:spacing w:before="10"/>
              <w:ind w:left="57" w:right="57"/>
              <w:jc w:val="center"/>
              <w:rPr>
                <w:b/>
                <w:sz w:val="29"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ETY-121</w:t>
            </w:r>
          </w:p>
        </w:tc>
        <w:tc>
          <w:tcPr>
            <w:tcW w:w="2820" w:type="dxa"/>
          </w:tcPr>
          <w:p w:rsidR="00E013BF" w:rsidRPr="006D67DE" w:rsidRDefault="00E013BF" w:rsidP="00C319C5">
            <w:pPr>
              <w:pStyle w:val="TableParagraph"/>
              <w:spacing w:before="10"/>
              <w:ind w:left="57" w:right="57"/>
              <w:jc w:val="center"/>
              <w:rPr>
                <w:b/>
                <w:sz w:val="29"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Γενική Χημεία</w:t>
            </w:r>
          </w:p>
        </w:tc>
        <w:tc>
          <w:tcPr>
            <w:tcW w:w="2492" w:type="dxa"/>
          </w:tcPr>
          <w:p w:rsidR="00E013BF" w:rsidRPr="006D67DE" w:rsidRDefault="00091611" w:rsidP="00C319C5">
            <w:pPr>
              <w:pStyle w:val="TableParagraph"/>
              <w:spacing w:before="101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4 Δ.Μ. – 6 ECTS</w:t>
            </w:r>
          </w:p>
          <w:p w:rsidR="00E013B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Διδάσκων Κ. Στούμπος</w:t>
            </w:r>
          </w:p>
        </w:tc>
        <w:tc>
          <w:tcPr>
            <w:tcW w:w="6868" w:type="dxa"/>
          </w:tcPr>
          <w:p w:rsidR="00E013BF" w:rsidRPr="006D67DE" w:rsidRDefault="00091611" w:rsidP="00C319C5">
            <w:pPr>
              <w:pStyle w:val="TableParagraph"/>
              <w:spacing w:before="179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1ο εξάμηνο</w:t>
            </w:r>
          </w:p>
          <w:p w:rsidR="00E013BF" w:rsidRPr="006D67DE" w:rsidRDefault="00091611" w:rsidP="00C319C5">
            <w:pPr>
              <w:pStyle w:val="TableParagraph"/>
              <w:spacing w:before="1"/>
              <w:ind w:left="57" w:right="57" w:hanging="70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 xml:space="preserve">Χωρίς προαπαιτούμενο: Φυσικό, ΤΕΜ, ΤΕΥ, Μαθηματικό Μέγιστος αριθμός δηλώσεων για κάθε Τμήμα </w:t>
            </w:r>
            <w:r w:rsidRPr="006D67DE">
              <w:rPr>
                <w:b/>
                <w:sz w:val="21"/>
              </w:rPr>
              <w:t>10 φοιτητές</w:t>
            </w:r>
          </w:p>
        </w:tc>
      </w:tr>
      <w:tr w:rsidR="00E013BF" w:rsidRPr="006D67DE" w:rsidTr="00A14D23">
        <w:trPr>
          <w:trHeight w:val="1199"/>
          <w:jc w:val="center"/>
        </w:trPr>
        <w:tc>
          <w:tcPr>
            <w:tcW w:w="538" w:type="dxa"/>
          </w:tcPr>
          <w:p w:rsidR="00E013BF" w:rsidRPr="006D67DE" w:rsidRDefault="00E013BF" w:rsidP="00C319C5">
            <w:pPr>
              <w:pStyle w:val="TableParagraph"/>
              <w:ind w:left="57" w:right="57"/>
              <w:rPr>
                <w:b/>
                <w:sz w:val="26"/>
              </w:rPr>
            </w:pPr>
          </w:p>
          <w:p w:rsidR="00E013BF" w:rsidRPr="006D67DE" w:rsidRDefault="00091611" w:rsidP="00C319C5">
            <w:pPr>
              <w:pStyle w:val="TableParagraph"/>
              <w:spacing w:before="171"/>
              <w:ind w:left="57" w:right="57"/>
              <w:jc w:val="center"/>
              <w:rPr>
                <w:b/>
              </w:rPr>
            </w:pPr>
            <w:r w:rsidRPr="006D67DE">
              <w:rPr>
                <w:b/>
                <w:w w:val="118"/>
              </w:rPr>
              <w:t>2</w:t>
            </w:r>
          </w:p>
        </w:tc>
        <w:tc>
          <w:tcPr>
            <w:tcW w:w="1832" w:type="dxa"/>
          </w:tcPr>
          <w:p w:rsidR="00E013BF" w:rsidRPr="006D67DE" w:rsidRDefault="00E013BF" w:rsidP="00C319C5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E013BF" w:rsidRPr="006D67DE" w:rsidRDefault="00E013BF" w:rsidP="00C319C5">
            <w:pPr>
              <w:pStyle w:val="TableParagraph"/>
              <w:spacing w:before="6"/>
              <w:ind w:left="57" w:right="57"/>
              <w:jc w:val="center"/>
              <w:rPr>
                <w:b/>
                <w:sz w:val="19"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ΕΤΥ–305</w:t>
            </w:r>
          </w:p>
        </w:tc>
        <w:tc>
          <w:tcPr>
            <w:tcW w:w="2820" w:type="dxa"/>
          </w:tcPr>
          <w:p w:rsidR="00E013BF" w:rsidRPr="006D67DE" w:rsidRDefault="00E013BF" w:rsidP="00C319C5">
            <w:pPr>
              <w:pStyle w:val="TableParagraph"/>
              <w:spacing w:before="1"/>
              <w:ind w:left="57" w:right="57"/>
              <w:jc w:val="center"/>
              <w:rPr>
                <w:b/>
                <w:sz w:val="31"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Φυσική Στερεάς Κατάστασης: Εισαγωγή</w:t>
            </w:r>
          </w:p>
        </w:tc>
        <w:tc>
          <w:tcPr>
            <w:tcW w:w="2492" w:type="dxa"/>
          </w:tcPr>
          <w:p w:rsidR="00E013BF" w:rsidRPr="006D67DE" w:rsidRDefault="00E013BF" w:rsidP="00C319C5">
            <w:pPr>
              <w:pStyle w:val="TableParagraph"/>
              <w:spacing w:before="5"/>
              <w:ind w:left="57" w:right="57"/>
              <w:jc w:val="center"/>
              <w:rPr>
                <w:b/>
                <w:sz w:val="20"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Δ.Μ – 6 ECTS</w:t>
            </w:r>
          </w:p>
          <w:p w:rsidR="00E013B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Διδάσκων</w:t>
            </w: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Ι. </w:t>
            </w:r>
            <w:proofErr w:type="spellStart"/>
            <w:r w:rsidRPr="006D67DE">
              <w:rPr>
                <w:sz w:val="21"/>
              </w:rPr>
              <w:t>Ρεμεδιάκης</w:t>
            </w:r>
            <w:proofErr w:type="spellEnd"/>
          </w:p>
        </w:tc>
        <w:tc>
          <w:tcPr>
            <w:tcW w:w="6868" w:type="dxa"/>
          </w:tcPr>
          <w:p w:rsidR="00E013BF" w:rsidRPr="006D67DE" w:rsidRDefault="00091611" w:rsidP="00C319C5">
            <w:pPr>
              <w:pStyle w:val="TableParagraph"/>
              <w:spacing w:before="191"/>
              <w:ind w:left="57" w:right="57"/>
              <w:jc w:val="center"/>
              <w:rPr>
                <w:b/>
                <w:sz w:val="21"/>
                <w:szCs w:val="21"/>
              </w:rPr>
            </w:pPr>
            <w:r w:rsidRPr="006D67DE">
              <w:rPr>
                <w:b/>
                <w:sz w:val="21"/>
                <w:szCs w:val="21"/>
              </w:rPr>
              <w:t>5ο εξάμηνο</w:t>
            </w:r>
          </w:p>
          <w:p w:rsidR="00E013BF" w:rsidRPr="006D67DE" w:rsidRDefault="00C319C5" w:rsidP="00DB3406">
            <w:pPr>
              <w:pStyle w:val="TableParagraph"/>
              <w:spacing w:before="1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sz w:val="21"/>
                <w:szCs w:val="21"/>
              </w:rPr>
              <w:t xml:space="preserve">ΤΕΥ, ΤΕΜ, Μαθηματικό, Χημικό </w:t>
            </w:r>
            <w:r w:rsidRPr="006D67DE">
              <w:rPr>
                <w:sz w:val="21"/>
                <w:szCs w:val="21"/>
              </w:rPr>
              <w:br/>
              <w:t xml:space="preserve">Μέγιστος αριθμός δηλώσεων για κάθε Τμήμα </w:t>
            </w:r>
            <w:r w:rsidRPr="006D67DE">
              <w:rPr>
                <w:b/>
                <w:sz w:val="21"/>
                <w:szCs w:val="21"/>
              </w:rPr>
              <w:t xml:space="preserve">20 </w:t>
            </w:r>
            <w:r w:rsidR="00DB3406" w:rsidRPr="006D67DE">
              <w:rPr>
                <w:b/>
                <w:sz w:val="21"/>
                <w:szCs w:val="21"/>
              </w:rPr>
              <w:t>φοιτητές</w:t>
            </w:r>
            <w:r w:rsidRPr="006D67DE">
              <w:rPr>
                <w:sz w:val="21"/>
                <w:szCs w:val="21"/>
              </w:rPr>
              <w:t xml:space="preserve"> με κριτήρια επιλογής του καθηγητή.</w:t>
            </w:r>
          </w:p>
        </w:tc>
      </w:tr>
      <w:tr w:rsidR="00E013BF" w:rsidRPr="006D67DE" w:rsidTr="00A14D23">
        <w:trPr>
          <w:trHeight w:val="1184"/>
          <w:jc w:val="center"/>
        </w:trPr>
        <w:tc>
          <w:tcPr>
            <w:tcW w:w="538" w:type="dxa"/>
          </w:tcPr>
          <w:p w:rsidR="00E013BF" w:rsidRPr="006D67DE" w:rsidRDefault="00E013BF" w:rsidP="00C319C5">
            <w:pPr>
              <w:pStyle w:val="TableParagraph"/>
              <w:ind w:left="57" w:right="57"/>
              <w:rPr>
                <w:b/>
                <w:sz w:val="26"/>
              </w:rPr>
            </w:pPr>
          </w:p>
          <w:p w:rsidR="00E013BF" w:rsidRPr="006D67DE" w:rsidRDefault="00091611" w:rsidP="00C319C5">
            <w:pPr>
              <w:pStyle w:val="TableParagraph"/>
              <w:spacing w:before="165"/>
              <w:ind w:left="57" w:right="57"/>
              <w:jc w:val="center"/>
              <w:rPr>
                <w:b/>
              </w:rPr>
            </w:pPr>
            <w:r w:rsidRPr="006D67DE">
              <w:rPr>
                <w:b/>
                <w:w w:val="118"/>
              </w:rPr>
              <w:t>3</w:t>
            </w:r>
          </w:p>
        </w:tc>
        <w:tc>
          <w:tcPr>
            <w:tcW w:w="1832" w:type="dxa"/>
          </w:tcPr>
          <w:p w:rsidR="00E013BF" w:rsidRPr="006D67DE" w:rsidRDefault="00E013BF" w:rsidP="00C319C5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E013BF" w:rsidRPr="006D67DE" w:rsidRDefault="00E013BF" w:rsidP="00C319C5">
            <w:pPr>
              <w:pStyle w:val="TableParagraph"/>
              <w:ind w:left="57" w:right="57"/>
              <w:jc w:val="center"/>
              <w:rPr>
                <w:b/>
                <w:sz w:val="19"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ETY–483</w:t>
            </w:r>
          </w:p>
        </w:tc>
        <w:tc>
          <w:tcPr>
            <w:tcW w:w="2820" w:type="dxa"/>
          </w:tcPr>
          <w:p w:rsidR="00E013BF" w:rsidRPr="006D67DE" w:rsidRDefault="00E013BF" w:rsidP="00C319C5">
            <w:pPr>
              <w:pStyle w:val="TableParagraph"/>
              <w:spacing w:before="6"/>
              <w:ind w:left="57" w:right="57"/>
              <w:jc w:val="center"/>
              <w:rPr>
                <w:b/>
                <w:sz w:val="30"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Στοιχεία Μαγνητικών Υλικών</w:t>
            </w:r>
          </w:p>
        </w:tc>
        <w:tc>
          <w:tcPr>
            <w:tcW w:w="2492" w:type="dxa"/>
          </w:tcPr>
          <w:p w:rsidR="00E013BF" w:rsidRPr="006D67DE" w:rsidRDefault="00E013BF" w:rsidP="00C319C5">
            <w:pPr>
              <w:pStyle w:val="TableParagraph"/>
              <w:spacing w:before="11"/>
              <w:ind w:left="57" w:right="57"/>
              <w:jc w:val="center"/>
              <w:rPr>
                <w:b/>
                <w:sz w:val="19"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Δ.Μ – 6 ECTS</w:t>
            </w: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Διδάσκων</w:t>
            </w:r>
          </w:p>
          <w:p w:rsidR="00E013B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Α. </w:t>
            </w:r>
            <w:proofErr w:type="spellStart"/>
            <w:r w:rsidRPr="006D67DE">
              <w:rPr>
                <w:sz w:val="21"/>
              </w:rPr>
              <w:t>Λυμπεράτος</w:t>
            </w:r>
            <w:proofErr w:type="spellEnd"/>
          </w:p>
        </w:tc>
        <w:tc>
          <w:tcPr>
            <w:tcW w:w="6868" w:type="dxa"/>
          </w:tcPr>
          <w:p w:rsidR="00E013BF" w:rsidRPr="006D67DE" w:rsidRDefault="00091611" w:rsidP="00C319C5">
            <w:pPr>
              <w:pStyle w:val="TableParagraph"/>
              <w:spacing w:before="185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7ο εξάμηνο</w:t>
            </w:r>
          </w:p>
          <w:p w:rsidR="00E013BF" w:rsidRPr="006D67DE" w:rsidRDefault="00091611" w:rsidP="00C319C5">
            <w:pPr>
              <w:pStyle w:val="TableParagraph"/>
              <w:spacing w:before="1"/>
              <w:ind w:left="57" w:right="57" w:firstLine="382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Χημικό : ΧΗΜ – 012 &amp; ΧΗΜ - 014 Φυσικό : ΦΥΣ-102, ΦΥΣ–113 &amp; ΦΥΣ–301</w:t>
            </w:r>
          </w:p>
          <w:p w:rsidR="00E013B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 xml:space="preserve">Μέγιστος αριθμός δηλώσεων για κάθε Τμήμα </w:t>
            </w:r>
            <w:r w:rsidRPr="006D67DE">
              <w:rPr>
                <w:b/>
                <w:sz w:val="21"/>
              </w:rPr>
              <w:t>10 φοιτητές</w:t>
            </w:r>
          </w:p>
        </w:tc>
      </w:tr>
      <w:tr w:rsidR="00E013BF" w:rsidRPr="006D67DE" w:rsidTr="00A14D23">
        <w:trPr>
          <w:trHeight w:val="1079"/>
          <w:jc w:val="center"/>
        </w:trPr>
        <w:tc>
          <w:tcPr>
            <w:tcW w:w="538" w:type="dxa"/>
          </w:tcPr>
          <w:p w:rsidR="00E013BF" w:rsidRPr="006D67DE" w:rsidRDefault="00E013BF" w:rsidP="00C319C5">
            <w:pPr>
              <w:pStyle w:val="TableParagraph"/>
              <w:spacing w:before="7"/>
              <w:ind w:left="57" w:right="57"/>
              <w:rPr>
                <w:b/>
                <w:sz w:val="35"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b/>
              </w:rPr>
            </w:pPr>
            <w:r w:rsidRPr="006D67DE">
              <w:rPr>
                <w:b/>
                <w:w w:val="118"/>
              </w:rPr>
              <w:t>4</w:t>
            </w:r>
          </w:p>
        </w:tc>
        <w:tc>
          <w:tcPr>
            <w:tcW w:w="1832" w:type="dxa"/>
          </w:tcPr>
          <w:p w:rsidR="00E013BF" w:rsidRPr="006D67DE" w:rsidRDefault="00E013BF" w:rsidP="00C319C5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E013BF" w:rsidRPr="006D67DE" w:rsidRDefault="00091611" w:rsidP="00C319C5">
            <w:pPr>
              <w:pStyle w:val="TableParagraph"/>
              <w:spacing w:before="164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ETY–391</w:t>
            </w:r>
          </w:p>
        </w:tc>
        <w:tc>
          <w:tcPr>
            <w:tcW w:w="2820" w:type="dxa"/>
          </w:tcPr>
          <w:p w:rsidR="00E013BF" w:rsidRPr="006D67DE" w:rsidRDefault="00091611" w:rsidP="00C319C5">
            <w:pPr>
              <w:pStyle w:val="TableParagraph"/>
              <w:spacing w:before="175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Υλικά ΙV - Επιστήμη Φυσικών </w:t>
            </w:r>
            <w:proofErr w:type="spellStart"/>
            <w:r w:rsidRPr="006D67DE">
              <w:rPr>
                <w:sz w:val="21"/>
              </w:rPr>
              <w:t>Βιοϋλικών</w:t>
            </w:r>
            <w:proofErr w:type="spellEnd"/>
          </w:p>
        </w:tc>
        <w:tc>
          <w:tcPr>
            <w:tcW w:w="2492" w:type="dxa"/>
          </w:tcPr>
          <w:p w:rsidR="00E013BF" w:rsidRPr="006D67DE" w:rsidRDefault="00091611" w:rsidP="00C319C5">
            <w:pPr>
              <w:pStyle w:val="TableParagraph"/>
              <w:spacing w:before="175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Δ.Μ – 6 ECTS</w:t>
            </w:r>
          </w:p>
          <w:p w:rsidR="002A3F7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Διδάσκουσα </w:t>
            </w:r>
          </w:p>
          <w:p w:rsidR="00E013B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Α. </w:t>
            </w:r>
            <w:proofErr w:type="spellStart"/>
            <w:r w:rsidRPr="006D67DE">
              <w:rPr>
                <w:sz w:val="21"/>
              </w:rPr>
              <w:t>Μητρακη</w:t>
            </w:r>
            <w:proofErr w:type="spellEnd"/>
          </w:p>
        </w:tc>
        <w:tc>
          <w:tcPr>
            <w:tcW w:w="6868" w:type="dxa"/>
          </w:tcPr>
          <w:p w:rsidR="00E013BF" w:rsidRPr="006D67DE" w:rsidRDefault="00091611" w:rsidP="00C319C5">
            <w:pPr>
              <w:pStyle w:val="TableParagraph"/>
              <w:spacing w:before="55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5ο εξάμηνο</w:t>
            </w:r>
          </w:p>
          <w:p w:rsidR="00E013B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Χημικό : XHM-202 Οργανική Χημεία Ι Βιολογικό : ΒΙΟΛ-154 Κ-</w:t>
            </w:r>
            <w:proofErr w:type="spellStart"/>
            <w:r w:rsidRPr="006D67DE">
              <w:rPr>
                <w:sz w:val="21"/>
              </w:rPr>
              <w:t>Bιοχημεία</w:t>
            </w:r>
            <w:proofErr w:type="spellEnd"/>
            <w:r w:rsidRPr="006D67DE">
              <w:rPr>
                <w:sz w:val="21"/>
              </w:rPr>
              <w:t xml:space="preserve"> I</w:t>
            </w:r>
          </w:p>
          <w:p w:rsidR="00E013B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 xml:space="preserve">Μέγιστος αριθμός δηλώσεων για κάθε Τμήμα </w:t>
            </w:r>
            <w:r w:rsidRPr="006D67DE">
              <w:rPr>
                <w:b/>
                <w:sz w:val="21"/>
              </w:rPr>
              <w:t>10 φοιτητές</w:t>
            </w:r>
          </w:p>
        </w:tc>
      </w:tr>
      <w:tr w:rsidR="00E013BF" w:rsidRPr="006D67DE" w:rsidTr="00A14D23">
        <w:trPr>
          <w:trHeight w:val="856"/>
          <w:jc w:val="center"/>
        </w:trPr>
        <w:tc>
          <w:tcPr>
            <w:tcW w:w="538" w:type="dxa"/>
          </w:tcPr>
          <w:p w:rsidR="00E013BF" w:rsidRPr="006D67DE" w:rsidRDefault="00E013BF" w:rsidP="00C319C5">
            <w:pPr>
              <w:pStyle w:val="TableParagraph"/>
              <w:ind w:left="57" w:right="57"/>
              <w:rPr>
                <w:b/>
                <w:sz w:val="26"/>
              </w:rPr>
            </w:pPr>
          </w:p>
          <w:p w:rsidR="00E013B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b/>
              </w:rPr>
            </w:pPr>
            <w:r w:rsidRPr="006D67DE">
              <w:rPr>
                <w:b/>
                <w:w w:val="118"/>
              </w:rPr>
              <w:t>5</w:t>
            </w:r>
          </w:p>
        </w:tc>
        <w:tc>
          <w:tcPr>
            <w:tcW w:w="1832" w:type="dxa"/>
          </w:tcPr>
          <w:p w:rsidR="00E013BF" w:rsidRPr="006D67DE" w:rsidRDefault="00E013BF" w:rsidP="00C319C5">
            <w:pPr>
              <w:pStyle w:val="TableParagraph"/>
              <w:spacing w:before="8"/>
              <w:ind w:left="57" w:right="57"/>
              <w:jc w:val="center"/>
              <w:rPr>
                <w:b/>
                <w:sz w:val="26"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ΕΤΥ-248</w:t>
            </w:r>
          </w:p>
        </w:tc>
        <w:tc>
          <w:tcPr>
            <w:tcW w:w="2820" w:type="dxa"/>
          </w:tcPr>
          <w:p w:rsidR="00E013BF" w:rsidRPr="006D67DE" w:rsidRDefault="00091611" w:rsidP="00C319C5">
            <w:pPr>
              <w:pStyle w:val="TableParagraph"/>
              <w:spacing w:before="185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Δομική και Χημική Ανάλυση Υλικών</w:t>
            </w:r>
          </w:p>
        </w:tc>
        <w:tc>
          <w:tcPr>
            <w:tcW w:w="2492" w:type="dxa"/>
          </w:tcPr>
          <w:p w:rsidR="00E013BF" w:rsidRPr="006D67DE" w:rsidRDefault="00091611" w:rsidP="00C319C5">
            <w:pPr>
              <w:pStyle w:val="TableParagraph"/>
              <w:spacing w:before="65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Δ.Μ.-5</w:t>
            </w:r>
            <w:r w:rsidRPr="006D67DE">
              <w:rPr>
                <w:spacing w:val="-5"/>
                <w:sz w:val="21"/>
              </w:rPr>
              <w:t xml:space="preserve"> </w:t>
            </w:r>
            <w:r w:rsidRPr="006D67DE">
              <w:rPr>
                <w:sz w:val="21"/>
              </w:rPr>
              <w:t>ECTS</w:t>
            </w:r>
          </w:p>
          <w:p w:rsidR="002A3F7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Διδάσκων </w:t>
            </w:r>
          </w:p>
          <w:p w:rsidR="00E013B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θα</w:t>
            </w:r>
            <w:r w:rsidRPr="006D67DE">
              <w:rPr>
                <w:spacing w:val="1"/>
                <w:sz w:val="21"/>
              </w:rPr>
              <w:t xml:space="preserve"> </w:t>
            </w:r>
            <w:r w:rsidRPr="006D67DE">
              <w:rPr>
                <w:spacing w:val="-3"/>
                <w:sz w:val="21"/>
              </w:rPr>
              <w:t>ανακοινωθεί</w:t>
            </w:r>
          </w:p>
        </w:tc>
        <w:tc>
          <w:tcPr>
            <w:tcW w:w="6868" w:type="dxa"/>
          </w:tcPr>
          <w:p w:rsidR="00E013BF" w:rsidRPr="006D67DE" w:rsidRDefault="00091611" w:rsidP="00C319C5">
            <w:pPr>
              <w:pStyle w:val="TableParagraph"/>
              <w:spacing w:before="151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3ο εξάμηνο</w:t>
            </w:r>
          </w:p>
          <w:p w:rsidR="00E013B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Χημικό</w:t>
            </w:r>
          </w:p>
          <w:p w:rsidR="00E013BF" w:rsidRPr="006D67DE" w:rsidRDefault="00091611" w:rsidP="00C319C5">
            <w:pPr>
              <w:pStyle w:val="TableParagraph"/>
              <w:spacing w:line="201" w:lineRule="exact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 xml:space="preserve">Μέγιστος αριθμός δηλώσεων για κάθε Τμήμα </w:t>
            </w:r>
            <w:r w:rsidRPr="006D67DE">
              <w:rPr>
                <w:b/>
                <w:sz w:val="21"/>
              </w:rPr>
              <w:t>10 φοιτητές</w:t>
            </w:r>
          </w:p>
        </w:tc>
      </w:tr>
      <w:tr w:rsidR="00E013BF" w:rsidRPr="006D67DE" w:rsidTr="00A14D23">
        <w:trPr>
          <w:trHeight w:val="1077"/>
          <w:jc w:val="center"/>
        </w:trPr>
        <w:tc>
          <w:tcPr>
            <w:tcW w:w="538" w:type="dxa"/>
          </w:tcPr>
          <w:p w:rsidR="00E013BF" w:rsidRPr="006D67DE" w:rsidRDefault="00E013BF" w:rsidP="00C319C5">
            <w:pPr>
              <w:pStyle w:val="TableParagraph"/>
              <w:ind w:left="57" w:right="57"/>
              <w:rPr>
                <w:b/>
                <w:sz w:val="34"/>
              </w:rPr>
            </w:pPr>
          </w:p>
          <w:p w:rsidR="00E013B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b/>
              </w:rPr>
            </w:pPr>
            <w:r w:rsidRPr="006D67DE">
              <w:rPr>
                <w:b/>
                <w:w w:val="118"/>
              </w:rPr>
              <w:t>6</w:t>
            </w:r>
          </w:p>
        </w:tc>
        <w:tc>
          <w:tcPr>
            <w:tcW w:w="1832" w:type="dxa"/>
          </w:tcPr>
          <w:p w:rsidR="00E013BF" w:rsidRPr="006D67DE" w:rsidRDefault="00E013BF" w:rsidP="00C319C5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E013BF" w:rsidRPr="006D67DE" w:rsidRDefault="00091611" w:rsidP="00C319C5">
            <w:pPr>
              <w:pStyle w:val="TableParagraph"/>
              <w:spacing w:before="158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ΕΤΥ-598</w:t>
            </w:r>
          </w:p>
        </w:tc>
        <w:tc>
          <w:tcPr>
            <w:tcW w:w="2820" w:type="dxa"/>
          </w:tcPr>
          <w:p w:rsidR="00E013BF" w:rsidRPr="006D67DE" w:rsidRDefault="00E013BF" w:rsidP="00C319C5">
            <w:pPr>
              <w:pStyle w:val="TableParagraph"/>
              <w:spacing w:before="8"/>
              <w:ind w:left="57" w:right="57"/>
              <w:jc w:val="center"/>
              <w:rPr>
                <w:b/>
                <w:sz w:val="25"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sz w:val="21"/>
              </w:rPr>
            </w:pPr>
            <w:proofErr w:type="spellStart"/>
            <w:r w:rsidRPr="006D67DE">
              <w:rPr>
                <w:sz w:val="21"/>
              </w:rPr>
              <w:t>Βιοοργανικές</w:t>
            </w:r>
            <w:proofErr w:type="spellEnd"/>
            <w:r w:rsidRPr="006D67DE">
              <w:rPr>
                <w:sz w:val="21"/>
              </w:rPr>
              <w:t xml:space="preserve"> </w:t>
            </w:r>
            <w:proofErr w:type="spellStart"/>
            <w:r w:rsidRPr="006D67DE">
              <w:rPr>
                <w:sz w:val="21"/>
              </w:rPr>
              <w:t>Νανοδομές</w:t>
            </w:r>
            <w:proofErr w:type="spellEnd"/>
            <w:r w:rsidRPr="006D67DE">
              <w:rPr>
                <w:sz w:val="21"/>
              </w:rPr>
              <w:t xml:space="preserve">- </w:t>
            </w:r>
            <w:proofErr w:type="spellStart"/>
            <w:r w:rsidRPr="006D67DE">
              <w:rPr>
                <w:sz w:val="21"/>
              </w:rPr>
              <w:t>Υπερμοριακή</w:t>
            </w:r>
            <w:proofErr w:type="spellEnd"/>
            <w:r w:rsidRPr="006D67DE">
              <w:rPr>
                <w:sz w:val="21"/>
              </w:rPr>
              <w:t xml:space="preserve"> Χημεία</w:t>
            </w:r>
          </w:p>
        </w:tc>
        <w:tc>
          <w:tcPr>
            <w:tcW w:w="2492" w:type="dxa"/>
          </w:tcPr>
          <w:p w:rsidR="00E013BF" w:rsidRPr="006D67DE" w:rsidRDefault="00091611" w:rsidP="00C319C5">
            <w:pPr>
              <w:pStyle w:val="TableParagraph"/>
              <w:spacing w:before="161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3ΔΜ - 5 ΕCTS</w:t>
            </w:r>
          </w:p>
          <w:p w:rsidR="002A3F7F" w:rsidRPr="006D67DE" w:rsidRDefault="00091611" w:rsidP="00C319C5">
            <w:pPr>
              <w:pStyle w:val="TableParagraph"/>
              <w:spacing w:before="11" w:line="249" w:lineRule="auto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Διδάσκουσα </w:t>
            </w:r>
          </w:p>
          <w:p w:rsidR="00E013BF" w:rsidRPr="006D67DE" w:rsidRDefault="00091611" w:rsidP="00C319C5">
            <w:pPr>
              <w:pStyle w:val="TableParagraph"/>
              <w:spacing w:before="11" w:line="249" w:lineRule="auto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Κ. </w:t>
            </w:r>
            <w:proofErr w:type="spellStart"/>
            <w:r w:rsidRPr="006D67DE">
              <w:rPr>
                <w:sz w:val="21"/>
              </w:rPr>
              <w:t>Βελώνια</w:t>
            </w:r>
            <w:proofErr w:type="spellEnd"/>
          </w:p>
        </w:tc>
        <w:tc>
          <w:tcPr>
            <w:tcW w:w="6868" w:type="dxa"/>
          </w:tcPr>
          <w:p w:rsidR="00E013BF" w:rsidRPr="006D67DE" w:rsidRDefault="00091611" w:rsidP="00C319C5">
            <w:pPr>
              <w:pStyle w:val="TableParagraph"/>
              <w:spacing w:before="53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7o εξάμηνο</w:t>
            </w:r>
          </w:p>
          <w:p w:rsidR="00E013B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Χημικό, Βιολογικό και Ιατρική.</w:t>
            </w:r>
          </w:p>
          <w:p w:rsidR="00E013BF" w:rsidRPr="006D67DE" w:rsidRDefault="00091611" w:rsidP="00DB3406">
            <w:pPr>
              <w:pStyle w:val="TableParagraph"/>
              <w:ind w:left="57" w:right="57" w:firstLine="472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 xml:space="preserve">Προαπαιτούμενο η Οργανική Χημεία, Αγγλικά ΙΙ. Μέγιστος αριθμός δηλώσεων για κάθε Τμήμα </w:t>
            </w:r>
            <w:r w:rsidRPr="006D67DE">
              <w:rPr>
                <w:b/>
                <w:sz w:val="21"/>
              </w:rPr>
              <w:t>1</w:t>
            </w:r>
            <w:r w:rsidR="00DB3406" w:rsidRPr="006D67DE">
              <w:rPr>
                <w:b/>
                <w:sz w:val="21"/>
              </w:rPr>
              <w:t>5</w:t>
            </w:r>
            <w:r w:rsidRPr="006D67DE">
              <w:rPr>
                <w:b/>
                <w:sz w:val="21"/>
              </w:rPr>
              <w:t xml:space="preserve"> φοιτητές</w:t>
            </w:r>
          </w:p>
        </w:tc>
      </w:tr>
      <w:tr w:rsidR="00E013BF" w:rsidRPr="006D67DE" w:rsidTr="00A14D23">
        <w:trPr>
          <w:trHeight w:val="781"/>
          <w:jc w:val="center"/>
        </w:trPr>
        <w:tc>
          <w:tcPr>
            <w:tcW w:w="538" w:type="dxa"/>
          </w:tcPr>
          <w:p w:rsidR="00E013BF" w:rsidRPr="006D67DE" w:rsidRDefault="00E013BF" w:rsidP="00C319C5">
            <w:pPr>
              <w:pStyle w:val="TableParagraph"/>
              <w:spacing w:before="2"/>
              <w:ind w:left="57" w:right="57"/>
              <w:rPr>
                <w:b/>
                <w:sz w:val="21"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b/>
              </w:rPr>
            </w:pPr>
            <w:r w:rsidRPr="006D67DE">
              <w:rPr>
                <w:b/>
                <w:w w:val="118"/>
              </w:rPr>
              <w:t>7</w:t>
            </w:r>
          </w:p>
        </w:tc>
        <w:tc>
          <w:tcPr>
            <w:tcW w:w="1832" w:type="dxa"/>
          </w:tcPr>
          <w:p w:rsidR="00E013BF" w:rsidRPr="006D67DE" w:rsidRDefault="00E013BF" w:rsidP="00C319C5">
            <w:pPr>
              <w:pStyle w:val="TableParagraph"/>
              <w:spacing w:before="10"/>
              <w:ind w:left="57" w:right="57"/>
              <w:jc w:val="center"/>
              <w:rPr>
                <w:b/>
              </w:rPr>
            </w:pPr>
          </w:p>
          <w:p w:rsidR="00E013BF" w:rsidRPr="006D67DE" w:rsidRDefault="00091611" w:rsidP="00C319C5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ETY-471</w:t>
            </w:r>
          </w:p>
        </w:tc>
        <w:tc>
          <w:tcPr>
            <w:tcW w:w="2820" w:type="dxa"/>
          </w:tcPr>
          <w:p w:rsidR="00E013BF" w:rsidRPr="006D67DE" w:rsidRDefault="00091611" w:rsidP="00C319C5">
            <w:pPr>
              <w:pStyle w:val="TableParagraph"/>
              <w:spacing w:before="147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Στοιχεία Κολλοειδών Διασπορών</w:t>
            </w:r>
          </w:p>
        </w:tc>
        <w:tc>
          <w:tcPr>
            <w:tcW w:w="2492" w:type="dxa"/>
          </w:tcPr>
          <w:p w:rsidR="00E013BF" w:rsidRPr="006D67DE" w:rsidRDefault="00091611" w:rsidP="00C319C5">
            <w:pPr>
              <w:pStyle w:val="TableParagraph"/>
              <w:spacing w:before="13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ΔΜ - 6 ΕCTS</w:t>
            </w:r>
          </w:p>
          <w:p w:rsidR="002A3F7F" w:rsidRPr="006D67DE" w:rsidRDefault="00091611" w:rsidP="00C319C5">
            <w:pPr>
              <w:pStyle w:val="TableParagraph"/>
              <w:spacing w:before="2" w:line="250" w:lineRule="atLeast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Διδάσκων </w:t>
            </w:r>
          </w:p>
          <w:p w:rsidR="00E013BF" w:rsidRPr="006D67DE" w:rsidRDefault="00091611" w:rsidP="00C319C5">
            <w:pPr>
              <w:pStyle w:val="TableParagraph"/>
              <w:spacing w:before="2" w:line="250" w:lineRule="atLeast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Γ.</w:t>
            </w:r>
            <w:r w:rsidRPr="006D67DE">
              <w:rPr>
                <w:spacing w:val="6"/>
                <w:sz w:val="21"/>
              </w:rPr>
              <w:t xml:space="preserve"> </w:t>
            </w:r>
            <w:proofErr w:type="spellStart"/>
            <w:r w:rsidRPr="006D67DE">
              <w:rPr>
                <w:spacing w:val="-3"/>
                <w:sz w:val="21"/>
              </w:rPr>
              <w:t>Πετεκίδης</w:t>
            </w:r>
            <w:proofErr w:type="spellEnd"/>
          </w:p>
        </w:tc>
        <w:tc>
          <w:tcPr>
            <w:tcW w:w="6868" w:type="dxa"/>
          </w:tcPr>
          <w:p w:rsidR="00E013BF" w:rsidRPr="006D67DE" w:rsidRDefault="00091611" w:rsidP="00C319C5">
            <w:pPr>
              <w:pStyle w:val="TableParagraph"/>
              <w:spacing w:before="147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7ο εξάμηνο</w:t>
            </w:r>
          </w:p>
          <w:p w:rsidR="00E013BF" w:rsidRPr="006D67DE" w:rsidRDefault="00091611" w:rsidP="00C319C5">
            <w:pPr>
              <w:pStyle w:val="TableParagraph"/>
              <w:spacing w:before="1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 xml:space="preserve">Μέγιστος αριθμός φοιτητών άλλων τμημάτων </w:t>
            </w:r>
            <w:r w:rsidRPr="006D67DE">
              <w:rPr>
                <w:b/>
                <w:sz w:val="21"/>
              </w:rPr>
              <w:t>10</w:t>
            </w:r>
          </w:p>
        </w:tc>
      </w:tr>
      <w:tr w:rsidR="00235339" w:rsidRPr="006D67DE" w:rsidTr="00A14D23">
        <w:trPr>
          <w:trHeight w:val="781"/>
          <w:jc w:val="center"/>
        </w:trPr>
        <w:tc>
          <w:tcPr>
            <w:tcW w:w="538" w:type="dxa"/>
          </w:tcPr>
          <w:p w:rsidR="00235339" w:rsidRPr="006D67DE" w:rsidRDefault="00235339" w:rsidP="00C319C5">
            <w:pPr>
              <w:pStyle w:val="TableParagraph"/>
              <w:spacing w:before="2"/>
              <w:ind w:left="57" w:right="57"/>
              <w:jc w:val="center"/>
              <w:rPr>
                <w:b/>
                <w:sz w:val="21"/>
                <w:szCs w:val="21"/>
                <w:lang w:val="en-US"/>
              </w:rPr>
            </w:pPr>
            <w:r w:rsidRPr="006D67DE">
              <w:rPr>
                <w:b/>
                <w:sz w:val="21"/>
                <w:szCs w:val="21"/>
                <w:lang w:val="en-US"/>
              </w:rPr>
              <w:lastRenderedPageBreak/>
              <w:t>8</w:t>
            </w:r>
          </w:p>
        </w:tc>
        <w:tc>
          <w:tcPr>
            <w:tcW w:w="1832" w:type="dxa"/>
          </w:tcPr>
          <w:p w:rsidR="00235339" w:rsidRPr="006D67DE" w:rsidRDefault="00235339" w:rsidP="00C319C5">
            <w:pPr>
              <w:pStyle w:val="TableParagraph"/>
              <w:spacing w:before="10"/>
              <w:ind w:left="57" w:right="57"/>
              <w:jc w:val="center"/>
              <w:rPr>
                <w:sz w:val="21"/>
                <w:szCs w:val="21"/>
                <w:lang w:val="en-US"/>
              </w:rPr>
            </w:pPr>
            <w:r w:rsidRPr="006D67DE">
              <w:rPr>
                <w:sz w:val="21"/>
                <w:szCs w:val="21"/>
              </w:rPr>
              <w:t>ΕΤΥ-</w:t>
            </w:r>
            <w:r w:rsidRPr="006D67DE">
              <w:rPr>
                <w:sz w:val="21"/>
                <w:szCs w:val="21"/>
                <w:lang w:val="en-US"/>
              </w:rPr>
              <w:t>205</w:t>
            </w:r>
          </w:p>
        </w:tc>
        <w:tc>
          <w:tcPr>
            <w:tcW w:w="2820" w:type="dxa"/>
          </w:tcPr>
          <w:p w:rsidR="00235339" w:rsidRPr="006D67DE" w:rsidRDefault="00235339" w:rsidP="00C319C5">
            <w:pPr>
              <w:pStyle w:val="TableParagraph"/>
              <w:spacing w:before="147"/>
              <w:ind w:left="57" w:right="57"/>
              <w:jc w:val="center"/>
              <w:rPr>
                <w:sz w:val="21"/>
                <w:szCs w:val="21"/>
              </w:rPr>
            </w:pPr>
            <w:r w:rsidRPr="006D67DE">
              <w:rPr>
                <w:sz w:val="21"/>
                <w:szCs w:val="21"/>
              </w:rPr>
              <w:t>Καινοτομία, Επιχειρηματικότητα και Διανοητική Ιδιοκτησία</w:t>
            </w:r>
          </w:p>
        </w:tc>
        <w:tc>
          <w:tcPr>
            <w:tcW w:w="2492" w:type="dxa"/>
          </w:tcPr>
          <w:p w:rsidR="00235339" w:rsidRPr="006D67DE" w:rsidRDefault="00235339" w:rsidP="00C319C5">
            <w:pPr>
              <w:pStyle w:val="TableParagraph"/>
              <w:spacing w:before="13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ΔΜ - 6 ΕCTS</w:t>
            </w:r>
          </w:p>
          <w:p w:rsidR="00235339" w:rsidRPr="006D67DE" w:rsidRDefault="00235339" w:rsidP="00C319C5">
            <w:pPr>
              <w:pStyle w:val="TableParagraph"/>
              <w:spacing w:before="2" w:line="250" w:lineRule="atLeast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Διδάσκων</w:t>
            </w:r>
          </w:p>
          <w:p w:rsidR="00235339" w:rsidRPr="006D67DE" w:rsidRDefault="002A3F7F" w:rsidP="00C319C5">
            <w:pPr>
              <w:pStyle w:val="TableParagraph"/>
              <w:spacing w:before="2" w:line="250" w:lineRule="atLeast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Θα </w:t>
            </w:r>
            <w:r w:rsidRPr="006D67DE">
              <w:rPr>
                <w:spacing w:val="-3"/>
                <w:sz w:val="21"/>
              </w:rPr>
              <w:t>ανακοινωθεί</w:t>
            </w:r>
          </w:p>
        </w:tc>
        <w:tc>
          <w:tcPr>
            <w:tcW w:w="6868" w:type="dxa"/>
          </w:tcPr>
          <w:p w:rsidR="00235339" w:rsidRPr="006D67DE" w:rsidRDefault="00235339" w:rsidP="00C319C5">
            <w:pPr>
              <w:pStyle w:val="TableParagraph"/>
              <w:spacing w:before="147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7ο εξάμηνο</w:t>
            </w:r>
          </w:p>
          <w:p w:rsidR="00235339" w:rsidRPr="006D67DE" w:rsidRDefault="002A3F7F" w:rsidP="00C319C5">
            <w:pPr>
              <w:pStyle w:val="TableParagraph"/>
              <w:spacing w:before="1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>χωρίς περιορισμό στον αριθμό φοιτητών</w:t>
            </w:r>
          </w:p>
        </w:tc>
      </w:tr>
      <w:tr w:rsidR="00235339" w:rsidRPr="006D67DE" w:rsidTr="00A14D23">
        <w:trPr>
          <w:trHeight w:val="781"/>
          <w:jc w:val="center"/>
        </w:trPr>
        <w:tc>
          <w:tcPr>
            <w:tcW w:w="538" w:type="dxa"/>
          </w:tcPr>
          <w:p w:rsidR="00235339" w:rsidRPr="006D67DE" w:rsidRDefault="00235339" w:rsidP="00C319C5">
            <w:pPr>
              <w:pStyle w:val="TableParagraph"/>
              <w:spacing w:before="2"/>
              <w:ind w:left="57" w:right="57"/>
              <w:jc w:val="center"/>
              <w:rPr>
                <w:b/>
                <w:sz w:val="21"/>
                <w:szCs w:val="21"/>
              </w:rPr>
            </w:pPr>
            <w:r w:rsidRPr="006D67DE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832" w:type="dxa"/>
          </w:tcPr>
          <w:p w:rsidR="00235339" w:rsidRPr="006D67DE" w:rsidRDefault="00235339" w:rsidP="00C319C5">
            <w:pPr>
              <w:pStyle w:val="TableParagraph"/>
              <w:spacing w:before="10"/>
              <w:ind w:left="57" w:right="57"/>
              <w:jc w:val="center"/>
              <w:rPr>
                <w:sz w:val="21"/>
                <w:szCs w:val="21"/>
              </w:rPr>
            </w:pPr>
            <w:r w:rsidRPr="006D67DE">
              <w:rPr>
                <w:sz w:val="21"/>
                <w:szCs w:val="21"/>
              </w:rPr>
              <w:t>ΕΤΥ-</w:t>
            </w:r>
            <w:r w:rsidRPr="006D67DE">
              <w:rPr>
                <w:sz w:val="21"/>
                <w:szCs w:val="21"/>
                <w:lang w:val="en-US"/>
              </w:rPr>
              <w:t>20</w:t>
            </w:r>
            <w:r w:rsidRPr="006D67DE">
              <w:rPr>
                <w:sz w:val="21"/>
                <w:szCs w:val="21"/>
              </w:rPr>
              <w:t>9</w:t>
            </w:r>
          </w:p>
        </w:tc>
        <w:tc>
          <w:tcPr>
            <w:tcW w:w="2820" w:type="dxa"/>
          </w:tcPr>
          <w:p w:rsidR="00235339" w:rsidRPr="006D67DE" w:rsidRDefault="00235339" w:rsidP="00C319C5">
            <w:pPr>
              <w:pStyle w:val="TableParagraph"/>
              <w:spacing w:before="147"/>
              <w:ind w:left="57" w:right="57"/>
              <w:jc w:val="center"/>
              <w:rPr>
                <w:sz w:val="21"/>
                <w:szCs w:val="21"/>
              </w:rPr>
            </w:pPr>
            <w:proofErr w:type="spellStart"/>
            <w:r w:rsidRPr="006D67DE">
              <w:rPr>
                <w:sz w:val="21"/>
                <w:szCs w:val="21"/>
              </w:rPr>
              <w:t>Καινοτομίακαι</w:t>
            </w:r>
            <w:proofErr w:type="spellEnd"/>
            <w:r w:rsidRPr="006D67DE">
              <w:rPr>
                <w:sz w:val="21"/>
                <w:szCs w:val="21"/>
              </w:rPr>
              <w:t xml:space="preserve"> Νεοφυής Επιχειρηματικότητα</w:t>
            </w:r>
          </w:p>
        </w:tc>
        <w:tc>
          <w:tcPr>
            <w:tcW w:w="2492" w:type="dxa"/>
          </w:tcPr>
          <w:p w:rsidR="00235339" w:rsidRPr="006D67DE" w:rsidRDefault="00235339" w:rsidP="00C319C5">
            <w:pPr>
              <w:pStyle w:val="TableParagraph"/>
              <w:spacing w:before="13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ΔΜ - 6 ΕCTS</w:t>
            </w:r>
          </w:p>
          <w:p w:rsidR="002A3F7F" w:rsidRPr="006D67DE" w:rsidRDefault="00235339" w:rsidP="00C319C5">
            <w:pPr>
              <w:pStyle w:val="TableParagraph"/>
              <w:spacing w:before="2" w:line="250" w:lineRule="atLeast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Διδάσκων </w:t>
            </w:r>
          </w:p>
          <w:p w:rsidR="00235339" w:rsidRPr="006D67DE" w:rsidRDefault="002A3F7F" w:rsidP="00C319C5">
            <w:pPr>
              <w:pStyle w:val="TableParagraph"/>
              <w:spacing w:before="2" w:line="250" w:lineRule="atLeast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Θα </w:t>
            </w:r>
            <w:r w:rsidRPr="006D67DE">
              <w:rPr>
                <w:spacing w:val="-3"/>
                <w:sz w:val="21"/>
              </w:rPr>
              <w:t>ανακοινωθεί</w:t>
            </w:r>
          </w:p>
        </w:tc>
        <w:tc>
          <w:tcPr>
            <w:tcW w:w="6868" w:type="dxa"/>
          </w:tcPr>
          <w:p w:rsidR="00235339" w:rsidRPr="006D67DE" w:rsidRDefault="00235339" w:rsidP="00C319C5">
            <w:pPr>
              <w:pStyle w:val="TableParagraph"/>
              <w:spacing w:before="147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7ο εξάμηνο</w:t>
            </w:r>
          </w:p>
          <w:p w:rsidR="00235339" w:rsidRPr="006D67DE" w:rsidRDefault="002A3F7F" w:rsidP="00C319C5">
            <w:pPr>
              <w:pStyle w:val="TableParagraph"/>
              <w:spacing w:before="1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>χωρίς περιορισμό στον αριθμό φοιτητών</w:t>
            </w:r>
          </w:p>
        </w:tc>
      </w:tr>
      <w:tr w:rsidR="002A3F7F" w:rsidRPr="006D67DE" w:rsidTr="00A14D23">
        <w:trPr>
          <w:trHeight w:val="781"/>
          <w:jc w:val="center"/>
        </w:trPr>
        <w:tc>
          <w:tcPr>
            <w:tcW w:w="538" w:type="dxa"/>
          </w:tcPr>
          <w:p w:rsidR="002A3F7F" w:rsidRPr="006D67DE" w:rsidRDefault="002A3F7F" w:rsidP="00C319C5">
            <w:pPr>
              <w:pStyle w:val="TableParagraph"/>
              <w:spacing w:before="2"/>
              <w:ind w:left="57" w:right="57"/>
              <w:jc w:val="center"/>
              <w:rPr>
                <w:b/>
                <w:sz w:val="21"/>
                <w:szCs w:val="21"/>
              </w:rPr>
            </w:pPr>
            <w:r w:rsidRPr="006D67DE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1832" w:type="dxa"/>
          </w:tcPr>
          <w:p w:rsidR="002A3F7F" w:rsidRPr="006D67DE" w:rsidRDefault="002A3F7F" w:rsidP="00C319C5">
            <w:pPr>
              <w:pStyle w:val="TableParagraph"/>
              <w:spacing w:before="10"/>
              <w:ind w:left="57" w:right="57"/>
              <w:jc w:val="center"/>
              <w:rPr>
                <w:sz w:val="21"/>
                <w:szCs w:val="21"/>
              </w:rPr>
            </w:pPr>
            <w:r w:rsidRPr="006D67DE">
              <w:rPr>
                <w:sz w:val="21"/>
                <w:szCs w:val="21"/>
              </w:rPr>
              <w:t>ΕΤΥ-453</w:t>
            </w:r>
          </w:p>
        </w:tc>
        <w:tc>
          <w:tcPr>
            <w:tcW w:w="2820" w:type="dxa"/>
          </w:tcPr>
          <w:p w:rsidR="002A3F7F" w:rsidRPr="006D67DE" w:rsidRDefault="002A3F7F" w:rsidP="00C319C5">
            <w:pPr>
              <w:pStyle w:val="TableParagraph"/>
              <w:spacing w:before="147"/>
              <w:ind w:left="57" w:right="57"/>
              <w:jc w:val="center"/>
              <w:rPr>
                <w:sz w:val="21"/>
                <w:szCs w:val="21"/>
              </w:rPr>
            </w:pPr>
            <w:r w:rsidRPr="006D67DE">
              <w:rPr>
                <w:sz w:val="21"/>
                <w:szCs w:val="21"/>
              </w:rPr>
              <w:t>Κρυσταλλοχημεία</w:t>
            </w:r>
          </w:p>
        </w:tc>
        <w:tc>
          <w:tcPr>
            <w:tcW w:w="2492" w:type="dxa"/>
          </w:tcPr>
          <w:p w:rsidR="002A3F7F" w:rsidRPr="006D67DE" w:rsidRDefault="002A3F7F" w:rsidP="00C319C5">
            <w:pPr>
              <w:pStyle w:val="TableParagraph"/>
              <w:spacing w:before="13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ΔΜ - 6 ΕCTS</w:t>
            </w:r>
          </w:p>
          <w:p w:rsidR="002A3F7F" w:rsidRPr="006D67DE" w:rsidRDefault="002A3F7F" w:rsidP="00C319C5">
            <w:pPr>
              <w:pStyle w:val="TableParagraph"/>
              <w:spacing w:before="2" w:line="250" w:lineRule="atLeast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Διδάσκων </w:t>
            </w:r>
          </w:p>
          <w:p w:rsidR="002A3F7F" w:rsidRPr="006D67DE" w:rsidRDefault="002A3F7F" w:rsidP="00C319C5">
            <w:pPr>
              <w:pStyle w:val="TableParagraph"/>
              <w:spacing w:before="2" w:line="250" w:lineRule="atLeast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Κ. Στούμπος</w:t>
            </w:r>
          </w:p>
        </w:tc>
        <w:tc>
          <w:tcPr>
            <w:tcW w:w="6868" w:type="dxa"/>
          </w:tcPr>
          <w:p w:rsidR="002A3F7F" w:rsidRPr="006D67DE" w:rsidRDefault="002A3F7F" w:rsidP="00C319C5">
            <w:pPr>
              <w:pStyle w:val="TableParagraph"/>
              <w:spacing w:before="147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7ο εξάμηνο</w:t>
            </w:r>
          </w:p>
          <w:p w:rsidR="002A3F7F" w:rsidRPr="006D67DE" w:rsidRDefault="00E847BA" w:rsidP="00E847BA">
            <w:pPr>
              <w:pStyle w:val="TableParagraph"/>
              <w:spacing w:before="1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 xml:space="preserve">Όλα τα τμήματα ΣΘΤΕ. Μέγιστος αριθμός φοιτητών </w:t>
            </w:r>
            <w:r w:rsidRPr="006D67DE">
              <w:rPr>
                <w:b/>
                <w:sz w:val="21"/>
              </w:rPr>
              <w:t>10</w:t>
            </w:r>
            <w:r w:rsidR="00106618" w:rsidRPr="006D67DE">
              <w:rPr>
                <w:b/>
                <w:sz w:val="21"/>
              </w:rPr>
              <w:t xml:space="preserve"> ανά τμήμα</w:t>
            </w:r>
          </w:p>
        </w:tc>
      </w:tr>
      <w:tr w:rsidR="00B1324E" w:rsidRPr="006D67DE" w:rsidTr="00A14D23">
        <w:trPr>
          <w:trHeight w:val="781"/>
          <w:jc w:val="center"/>
        </w:trPr>
        <w:tc>
          <w:tcPr>
            <w:tcW w:w="538" w:type="dxa"/>
          </w:tcPr>
          <w:p w:rsidR="00B1324E" w:rsidRPr="006D67DE" w:rsidRDefault="00B1324E" w:rsidP="00C319C5">
            <w:pPr>
              <w:pStyle w:val="TableParagraph"/>
              <w:spacing w:before="2"/>
              <w:ind w:left="57" w:right="57"/>
              <w:jc w:val="center"/>
              <w:rPr>
                <w:b/>
                <w:sz w:val="21"/>
                <w:szCs w:val="21"/>
              </w:rPr>
            </w:pPr>
            <w:r w:rsidRPr="006D67DE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1832" w:type="dxa"/>
          </w:tcPr>
          <w:p w:rsidR="00B1324E" w:rsidRPr="006D67DE" w:rsidRDefault="00B1324E" w:rsidP="00C319C5">
            <w:pPr>
              <w:pStyle w:val="TableParagraph"/>
              <w:spacing w:before="10"/>
              <w:ind w:left="57" w:right="57"/>
              <w:jc w:val="center"/>
              <w:rPr>
                <w:sz w:val="21"/>
                <w:szCs w:val="21"/>
              </w:rPr>
            </w:pPr>
            <w:r w:rsidRPr="006D67DE">
              <w:rPr>
                <w:sz w:val="21"/>
                <w:szCs w:val="21"/>
              </w:rPr>
              <w:t>ΕΤΥ-141</w:t>
            </w:r>
          </w:p>
        </w:tc>
        <w:tc>
          <w:tcPr>
            <w:tcW w:w="2820" w:type="dxa"/>
          </w:tcPr>
          <w:p w:rsidR="00B1324E" w:rsidRPr="006D67DE" w:rsidRDefault="00B1324E" w:rsidP="00C319C5">
            <w:pPr>
              <w:pStyle w:val="TableParagraph"/>
              <w:spacing w:before="147"/>
              <w:ind w:left="57" w:right="57"/>
              <w:jc w:val="center"/>
              <w:rPr>
                <w:sz w:val="21"/>
                <w:szCs w:val="21"/>
              </w:rPr>
            </w:pPr>
            <w:r w:rsidRPr="006D67DE">
              <w:rPr>
                <w:sz w:val="21"/>
                <w:szCs w:val="21"/>
              </w:rPr>
              <w:t>Υλικά Ι: Εισαγωγή στην Επιστήμη Υλικών</w:t>
            </w:r>
          </w:p>
        </w:tc>
        <w:tc>
          <w:tcPr>
            <w:tcW w:w="2492" w:type="dxa"/>
          </w:tcPr>
          <w:p w:rsidR="00B1324E" w:rsidRPr="006D67DE" w:rsidRDefault="00B1324E" w:rsidP="00C319C5">
            <w:pPr>
              <w:pStyle w:val="TableParagraph"/>
              <w:spacing w:before="13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ΔΜ - 6 ΕCTS</w:t>
            </w:r>
          </w:p>
          <w:p w:rsidR="00B1324E" w:rsidRPr="006D67DE" w:rsidRDefault="00B1324E" w:rsidP="00C319C5">
            <w:pPr>
              <w:pStyle w:val="TableParagraph"/>
              <w:spacing w:before="2" w:line="250" w:lineRule="atLeast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Διδάσκων </w:t>
            </w:r>
          </w:p>
          <w:p w:rsidR="00B1324E" w:rsidRPr="006D67DE" w:rsidRDefault="00B1324E" w:rsidP="00C319C5">
            <w:pPr>
              <w:pStyle w:val="TableParagraph"/>
              <w:spacing w:before="2" w:line="250" w:lineRule="atLeast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Δ. Παπάζογλου</w:t>
            </w:r>
          </w:p>
        </w:tc>
        <w:tc>
          <w:tcPr>
            <w:tcW w:w="6868" w:type="dxa"/>
          </w:tcPr>
          <w:p w:rsidR="00B1324E" w:rsidRPr="006D67DE" w:rsidRDefault="00B1324E" w:rsidP="006D67DE">
            <w:pPr>
              <w:pStyle w:val="TableParagraph"/>
              <w:ind w:left="57" w:right="57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1ο εξάμηνο</w:t>
            </w:r>
          </w:p>
          <w:p w:rsidR="006D67DE" w:rsidRPr="006D67DE" w:rsidRDefault="006D67DE" w:rsidP="006D67DE">
            <w:pPr>
              <w:pStyle w:val="tableparagraph0"/>
              <w:spacing w:before="0" w:beforeAutospacing="0" w:after="0" w:afterAutospacing="0"/>
              <w:ind w:left="122" w:right="375"/>
              <w:jc w:val="center"/>
              <w:rPr>
                <w:rFonts w:ascii="Arial" w:hAnsi="Arial" w:cs="Arial"/>
              </w:rPr>
            </w:pPr>
            <w:r w:rsidRPr="006D67DE">
              <w:rPr>
                <w:rFonts w:ascii="Arial" w:hAnsi="Arial" w:cs="Arial"/>
                <w:sz w:val="21"/>
                <w:szCs w:val="21"/>
              </w:rPr>
              <w:t xml:space="preserve">Σε όλη την ΣΘΕΤΕ. Χωρίς προαπαιτούμενα </w:t>
            </w:r>
          </w:p>
          <w:p w:rsidR="006D67DE" w:rsidRPr="006D67DE" w:rsidRDefault="006D67DE" w:rsidP="006D67DE">
            <w:pPr>
              <w:pStyle w:val="tableparagraph0"/>
              <w:spacing w:before="0" w:beforeAutospacing="0" w:after="0" w:afterAutospacing="0"/>
              <w:ind w:left="57" w:right="57"/>
              <w:jc w:val="center"/>
              <w:rPr>
                <w:rFonts w:ascii="Arial" w:hAnsi="Arial" w:cs="Arial"/>
              </w:rPr>
            </w:pPr>
            <w:r w:rsidRPr="006D67DE">
              <w:rPr>
                <w:rFonts w:ascii="Arial" w:hAnsi="Arial" w:cs="Arial"/>
                <w:sz w:val="21"/>
                <w:szCs w:val="21"/>
              </w:rPr>
              <w:t xml:space="preserve">Περιορισμοί: Μέγιστος αριθμός δηλώσεων για κάθε Τμήμα </w:t>
            </w:r>
            <w:r w:rsidRPr="006D67DE">
              <w:rPr>
                <w:rFonts w:ascii="Arial" w:hAnsi="Arial" w:cs="Arial"/>
                <w:b/>
                <w:bCs/>
                <w:sz w:val="21"/>
                <w:szCs w:val="21"/>
              </w:rPr>
              <w:t>10 φοιτητές</w:t>
            </w:r>
            <w:r w:rsidRPr="006D67DE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B1324E" w:rsidRPr="006D67DE" w:rsidRDefault="00B1324E" w:rsidP="00C319C5">
            <w:pPr>
              <w:pStyle w:val="TableParagraph"/>
              <w:spacing w:before="1"/>
              <w:ind w:left="57" w:right="57"/>
              <w:jc w:val="center"/>
              <w:rPr>
                <w:b/>
                <w:sz w:val="21"/>
              </w:rPr>
            </w:pPr>
          </w:p>
        </w:tc>
      </w:tr>
      <w:tr w:rsidR="00A14D23" w:rsidRPr="006D67DE" w:rsidTr="00A14D23">
        <w:trPr>
          <w:trHeight w:val="781"/>
          <w:jc w:val="center"/>
        </w:trPr>
        <w:tc>
          <w:tcPr>
            <w:tcW w:w="538" w:type="dxa"/>
            <w:vAlign w:val="center"/>
          </w:tcPr>
          <w:p w:rsidR="00A14D23" w:rsidRPr="006D67DE" w:rsidRDefault="00A14D23" w:rsidP="00C319C5">
            <w:pPr>
              <w:pStyle w:val="TableParagraph"/>
              <w:spacing w:before="2"/>
              <w:ind w:left="57" w:right="57"/>
              <w:jc w:val="center"/>
              <w:rPr>
                <w:b/>
                <w:sz w:val="21"/>
                <w:szCs w:val="21"/>
              </w:rPr>
            </w:pPr>
            <w:r w:rsidRPr="006D67DE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1832" w:type="dxa"/>
            <w:vAlign w:val="center"/>
          </w:tcPr>
          <w:p w:rsidR="00A14D23" w:rsidRPr="006D67DE" w:rsidRDefault="00A14D23" w:rsidP="00A14D23">
            <w:pPr>
              <w:pStyle w:val="TableParagraph"/>
              <w:ind w:left="406"/>
              <w:rPr>
                <w:sz w:val="21"/>
              </w:rPr>
            </w:pPr>
            <w:r w:rsidRPr="006D67DE">
              <w:rPr>
                <w:sz w:val="21"/>
              </w:rPr>
              <w:t>ETY –201</w:t>
            </w:r>
          </w:p>
        </w:tc>
        <w:tc>
          <w:tcPr>
            <w:tcW w:w="2820" w:type="dxa"/>
            <w:vAlign w:val="center"/>
          </w:tcPr>
          <w:p w:rsidR="00A14D23" w:rsidRPr="006D67DE" w:rsidRDefault="00A14D23" w:rsidP="005056C3">
            <w:pPr>
              <w:pStyle w:val="TableParagraph"/>
              <w:spacing w:before="185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Σύγχρονη Φυσική - Εισαγωγή στην Κβαντομηχανική</w:t>
            </w:r>
          </w:p>
        </w:tc>
        <w:tc>
          <w:tcPr>
            <w:tcW w:w="2492" w:type="dxa"/>
            <w:vAlign w:val="center"/>
          </w:tcPr>
          <w:p w:rsidR="00A14D23" w:rsidRPr="006D67DE" w:rsidRDefault="00A14D23" w:rsidP="005056C3">
            <w:pPr>
              <w:pStyle w:val="TableParagraph"/>
              <w:spacing w:before="63"/>
              <w:ind w:left="444" w:right="426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Δ.Μ. – 6 ECTS</w:t>
            </w:r>
          </w:p>
          <w:p w:rsidR="00A14D23" w:rsidRPr="006D67DE" w:rsidRDefault="00A14D23" w:rsidP="005056C3">
            <w:pPr>
              <w:pStyle w:val="TableParagraph"/>
              <w:spacing w:before="1" w:line="242" w:lineRule="auto"/>
              <w:ind w:left="638" w:right="617" w:hanging="2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Διδάσκουσα Μ. </w:t>
            </w:r>
            <w:proofErr w:type="spellStart"/>
            <w:r w:rsidRPr="006D67DE">
              <w:rPr>
                <w:sz w:val="21"/>
              </w:rPr>
              <w:t>Καφεσάκη</w:t>
            </w:r>
            <w:proofErr w:type="spellEnd"/>
          </w:p>
        </w:tc>
        <w:tc>
          <w:tcPr>
            <w:tcW w:w="6868" w:type="dxa"/>
            <w:vAlign w:val="center"/>
          </w:tcPr>
          <w:p w:rsidR="00A14D23" w:rsidRPr="006D67DE" w:rsidRDefault="00A14D23" w:rsidP="005056C3">
            <w:pPr>
              <w:pStyle w:val="TableParagraph"/>
              <w:spacing w:before="131"/>
              <w:ind w:left="122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3</w:t>
            </w:r>
            <w:r w:rsidRPr="006D67DE">
              <w:rPr>
                <w:b/>
                <w:position w:val="10"/>
                <w:sz w:val="21"/>
              </w:rPr>
              <w:t xml:space="preserve">ο </w:t>
            </w:r>
            <w:r w:rsidRPr="006D67DE">
              <w:rPr>
                <w:b/>
                <w:sz w:val="21"/>
              </w:rPr>
              <w:t>εξάμηνο</w:t>
            </w:r>
          </w:p>
          <w:p w:rsidR="00A14D23" w:rsidRPr="006D67DE" w:rsidRDefault="00A14D23" w:rsidP="00A14D23">
            <w:pPr>
              <w:pStyle w:val="TableParagraph"/>
              <w:spacing w:before="5"/>
              <w:ind w:left="846"/>
              <w:rPr>
                <w:sz w:val="21"/>
              </w:rPr>
            </w:pPr>
            <w:r w:rsidRPr="006D67DE">
              <w:rPr>
                <w:sz w:val="21"/>
              </w:rPr>
              <w:t>Χωρίς προαπαιτούμενο : Μαθηματικό, Χημικό, Βιολογικό, Επιστήμης Υπολογιστών.</w:t>
            </w:r>
          </w:p>
        </w:tc>
      </w:tr>
    </w:tbl>
    <w:p w:rsidR="00235339" w:rsidRPr="006D67DE" w:rsidRDefault="00235339">
      <w:pPr>
        <w:jc w:val="center"/>
        <w:rPr>
          <w:sz w:val="21"/>
        </w:rPr>
      </w:pPr>
    </w:p>
    <w:p w:rsidR="00235339" w:rsidRPr="006D67DE" w:rsidRDefault="00235339">
      <w:pPr>
        <w:jc w:val="center"/>
        <w:rPr>
          <w:sz w:val="21"/>
        </w:rPr>
      </w:pPr>
    </w:p>
    <w:p w:rsidR="00235339" w:rsidRPr="006D67DE" w:rsidRDefault="00235339">
      <w:pPr>
        <w:jc w:val="center"/>
        <w:rPr>
          <w:sz w:val="21"/>
        </w:rPr>
        <w:sectPr w:rsidR="00235339" w:rsidRPr="006D67DE">
          <w:type w:val="continuous"/>
          <w:pgSz w:w="16840" w:h="11910" w:orient="landscape"/>
          <w:pgMar w:top="1060" w:right="1000" w:bottom="280" w:left="1020" w:header="720" w:footer="720" w:gutter="0"/>
          <w:cols w:space="720"/>
        </w:sectPr>
      </w:pPr>
    </w:p>
    <w:p w:rsidR="00E013BF" w:rsidRPr="006D67DE" w:rsidRDefault="00E013BF">
      <w:pPr>
        <w:pStyle w:val="a3"/>
        <w:rPr>
          <w:b/>
          <w:sz w:val="20"/>
        </w:rPr>
      </w:pPr>
    </w:p>
    <w:p w:rsidR="00E013BF" w:rsidRPr="006D67DE" w:rsidRDefault="00E013BF">
      <w:pPr>
        <w:pStyle w:val="a3"/>
        <w:spacing w:before="8"/>
        <w:rPr>
          <w:b/>
          <w:sz w:val="15"/>
        </w:rPr>
      </w:pPr>
    </w:p>
    <w:p w:rsidR="00E013BF" w:rsidRPr="006D67DE" w:rsidRDefault="00091611">
      <w:pPr>
        <w:spacing w:before="92"/>
        <w:ind w:left="4553" w:right="4934"/>
        <w:jc w:val="center"/>
        <w:rPr>
          <w:b/>
          <w:sz w:val="24"/>
        </w:rPr>
      </w:pPr>
      <w:r w:rsidRPr="006D67DE">
        <w:rPr>
          <w:b/>
          <w:sz w:val="24"/>
        </w:rPr>
        <w:t>Εαρινό Εξάμηνο</w:t>
      </w:r>
    </w:p>
    <w:p w:rsidR="00E013BF" w:rsidRPr="006D67DE" w:rsidRDefault="00E013BF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0"/>
        <w:gridCol w:w="1740"/>
        <w:gridCol w:w="2626"/>
        <w:gridCol w:w="2534"/>
        <w:gridCol w:w="7126"/>
      </w:tblGrid>
      <w:tr w:rsidR="00E013BF" w:rsidRPr="006D67DE">
        <w:trPr>
          <w:trHeight w:val="751"/>
        </w:trPr>
        <w:tc>
          <w:tcPr>
            <w:tcW w:w="540" w:type="dxa"/>
          </w:tcPr>
          <w:p w:rsidR="00E013BF" w:rsidRPr="006D67DE" w:rsidRDefault="00E013BF">
            <w:pPr>
              <w:pStyle w:val="TableParagraph"/>
              <w:rPr>
                <w:b/>
                <w:sz w:val="20"/>
              </w:rPr>
            </w:pPr>
          </w:p>
          <w:p w:rsidR="00E013BF" w:rsidRPr="006D67DE" w:rsidRDefault="00091611">
            <w:pPr>
              <w:pStyle w:val="TableParagraph"/>
              <w:ind w:left="99" w:right="54"/>
              <w:jc w:val="center"/>
              <w:rPr>
                <w:b/>
              </w:rPr>
            </w:pPr>
            <w:r w:rsidRPr="006D67DE">
              <w:rPr>
                <w:b/>
              </w:rPr>
              <w:t>α/α</w:t>
            </w:r>
          </w:p>
        </w:tc>
        <w:tc>
          <w:tcPr>
            <w:tcW w:w="1740" w:type="dxa"/>
          </w:tcPr>
          <w:p w:rsidR="00E013BF" w:rsidRPr="006D67DE" w:rsidRDefault="00091611">
            <w:pPr>
              <w:pStyle w:val="TableParagraph"/>
              <w:spacing w:before="102" w:line="247" w:lineRule="auto"/>
              <w:ind w:left="162" w:firstLine="110"/>
              <w:rPr>
                <w:b/>
              </w:rPr>
            </w:pPr>
            <w:r w:rsidRPr="006D67DE">
              <w:rPr>
                <w:b/>
                <w:w w:val="120"/>
              </w:rPr>
              <w:t>Κωδικός Μαθήματος</w:t>
            </w:r>
          </w:p>
        </w:tc>
        <w:tc>
          <w:tcPr>
            <w:tcW w:w="2626" w:type="dxa"/>
          </w:tcPr>
          <w:p w:rsidR="00E013BF" w:rsidRPr="006D67DE" w:rsidRDefault="00091611" w:rsidP="00235339">
            <w:pPr>
              <w:pStyle w:val="TableParagraph"/>
              <w:spacing w:before="230"/>
              <w:ind w:left="57" w:right="57"/>
              <w:jc w:val="center"/>
              <w:rPr>
                <w:b/>
              </w:rPr>
            </w:pPr>
            <w:r w:rsidRPr="006D67DE">
              <w:rPr>
                <w:b/>
                <w:w w:val="125"/>
              </w:rPr>
              <w:t>Τίτλος Μαθήματος</w:t>
            </w:r>
          </w:p>
        </w:tc>
        <w:tc>
          <w:tcPr>
            <w:tcW w:w="2534" w:type="dxa"/>
          </w:tcPr>
          <w:p w:rsidR="00E013BF" w:rsidRPr="006D67DE" w:rsidRDefault="00091611">
            <w:pPr>
              <w:pStyle w:val="TableParagraph"/>
              <w:spacing w:before="230"/>
              <w:ind w:left="444" w:right="329"/>
              <w:jc w:val="center"/>
              <w:rPr>
                <w:b/>
              </w:rPr>
            </w:pPr>
            <w:r w:rsidRPr="006D67DE">
              <w:rPr>
                <w:b/>
                <w:w w:val="120"/>
              </w:rPr>
              <w:t>ECTS</w:t>
            </w:r>
          </w:p>
        </w:tc>
        <w:tc>
          <w:tcPr>
            <w:tcW w:w="7126" w:type="dxa"/>
          </w:tcPr>
          <w:p w:rsidR="00E013BF" w:rsidRPr="006D67DE" w:rsidRDefault="00091611">
            <w:pPr>
              <w:pStyle w:val="TableParagraph"/>
              <w:spacing w:before="230"/>
              <w:ind w:left="1838"/>
              <w:rPr>
                <w:b/>
              </w:rPr>
            </w:pPr>
            <w:r w:rsidRPr="006D67DE">
              <w:rPr>
                <w:b/>
                <w:w w:val="120"/>
              </w:rPr>
              <w:t>ΤΜΗΜΑΤΑ &amp; ΠΡΟΥΠΟΘΕΣΕΙΣ</w:t>
            </w:r>
          </w:p>
        </w:tc>
      </w:tr>
      <w:tr w:rsidR="00E013BF" w:rsidRPr="006D67DE">
        <w:trPr>
          <w:trHeight w:val="1575"/>
        </w:trPr>
        <w:tc>
          <w:tcPr>
            <w:tcW w:w="540" w:type="dxa"/>
          </w:tcPr>
          <w:p w:rsidR="00E013BF" w:rsidRPr="006D67DE" w:rsidRDefault="00E013BF">
            <w:pPr>
              <w:pStyle w:val="TableParagraph"/>
              <w:rPr>
                <w:b/>
                <w:sz w:val="24"/>
              </w:rPr>
            </w:pPr>
          </w:p>
          <w:p w:rsidR="00E013BF" w:rsidRPr="006D67DE" w:rsidRDefault="00E013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E013BF" w:rsidRPr="006D67DE" w:rsidRDefault="00091611">
            <w:pPr>
              <w:pStyle w:val="TableParagraph"/>
              <w:ind w:left="122"/>
              <w:jc w:val="center"/>
              <w:rPr>
                <w:b/>
              </w:rPr>
            </w:pPr>
            <w:r w:rsidRPr="006D67DE">
              <w:rPr>
                <w:b/>
              </w:rPr>
              <w:t>1</w:t>
            </w:r>
          </w:p>
        </w:tc>
        <w:tc>
          <w:tcPr>
            <w:tcW w:w="1740" w:type="dxa"/>
          </w:tcPr>
          <w:p w:rsidR="00E013BF" w:rsidRPr="006D67DE" w:rsidRDefault="00E013BF">
            <w:pPr>
              <w:pStyle w:val="TableParagraph"/>
              <w:rPr>
                <w:b/>
              </w:rPr>
            </w:pPr>
          </w:p>
          <w:p w:rsidR="00E013BF" w:rsidRPr="006D67DE" w:rsidRDefault="00E013BF">
            <w:pPr>
              <w:pStyle w:val="TableParagraph"/>
              <w:rPr>
                <w:b/>
              </w:rPr>
            </w:pPr>
          </w:p>
          <w:p w:rsidR="00E013BF" w:rsidRPr="006D67DE" w:rsidRDefault="00091611">
            <w:pPr>
              <w:pStyle w:val="TableParagraph"/>
              <w:spacing w:before="159"/>
              <w:ind w:left="434"/>
              <w:rPr>
                <w:sz w:val="21"/>
              </w:rPr>
            </w:pPr>
            <w:r w:rsidRPr="006D67DE">
              <w:rPr>
                <w:sz w:val="21"/>
              </w:rPr>
              <w:t>ETY–362</w:t>
            </w:r>
          </w:p>
        </w:tc>
        <w:tc>
          <w:tcPr>
            <w:tcW w:w="2626" w:type="dxa"/>
          </w:tcPr>
          <w:p w:rsidR="00E013BF" w:rsidRPr="006D67DE" w:rsidRDefault="00E013BF" w:rsidP="00235339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E013BF" w:rsidRPr="006D67DE" w:rsidRDefault="00091611" w:rsidP="00235339">
            <w:pPr>
              <w:pStyle w:val="TableParagraph"/>
              <w:spacing w:before="166" w:line="244" w:lineRule="auto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Υλικά V : Κεραμικά και Μαγνητικά</w:t>
            </w:r>
            <w:r w:rsidRPr="006D67DE">
              <w:rPr>
                <w:spacing w:val="2"/>
                <w:sz w:val="21"/>
              </w:rPr>
              <w:t xml:space="preserve"> </w:t>
            </w:r>
            <w:r w:rsidRPr="006D67DE">
              <w:rPr>
                <w:spacing w:val="-3"/>
                <w:sz w:val="21"/>
              </w:rPr>
              <w:t>Υλικά</w:t>
            </w:r>
          </w:p>
        </w:tc>
        <w:tc>
          <w:tcPr>
            <w:tcW w:w="2534" w:type="dxa"/>
          </w:tcPr>
          <w:p w:rsidR="00E013BF" w:rsidRPr="006D67DE" w:rsidRDefault="00E013BF">
            <w:pPr>
              <w:pStyle w:val="TableParagraph"/>
              <w:rPr>
                <w:b/>
              </w:rPr>
            </w:pPr>
          </w:p>
          <w:p w:rsidR="00E013BF" w:rsidRPr="006D67DE" w:rsidRDefault="00091611">
            <w:pPr>
              <w:pStyle w:val="TableParagraph"/>
              <w:spacing w:before="166"/>
              <w:ind w:left="500"/>
              <w:rPr>
                <w:sz w:val="21"/>
              </w:rPr>
            </w:pPr>
            <w:r w:rsidRPr="006D67DE">
              <w:rPr>
                <w:sz w:val="21"/>
              </w:rPr>
              <w:t>3 Δ.Μ. - 6 ECTS</w:t>
            </w:r>
          </w:p>
          <w:p w:rsidR="00E013BF" w:rsidRPr="006D67DE" w:rsidRDefault="00091611">
            <w:pPr>
              <w:pStyle w:val="TableParagraph"/>
              <w:spacing w:before="5" w:line="247" w:lineRule="auto"/>
              <w:ind w:left="576" w:right="621" w:firstLine="196"/>
              <w:rPr>
                <w:sz w:val="21"/>
              </w:rPr>
            </w:pPr>
            <w:r w:rsidRPr="006D67DE">
              <w:rPr>
                <w:sz w:val="21"/>
              </w:rPr>
              <w:t>Διδάσκων Γ.</w:t>
            </w:r>
            <w:r w:rsidRPr="006D67DE">
              <w:rPr>
                <w:spacing w:val="-13"/>
                <w:sz w:val="21"/>
              </w:rPr>
              <w:t xml:space="preserve"> </w:t>
            </w:r>
            <w:proofErr w:type="spellStart"/>
            <w:r w:rsidRPr="006D67DE">
              <w:rPr>
                <w:sz w:val="21"/>
              </w:rPr>
              <w:t>Κιοσέογλου</w:t>
            </w:r>
            <w:proofErr w:type="spellEnd"/>
          </w:p>
        </w:tc>
        <w:tc>
          <w:tcPr>
            <w:tcW w:w="7126" w:type="dxa"/>
          </w:tcPr>
          <w:p w:rsidR="00E013BF" w:rsidRPr="006D67DE" w:rsidRDefault="00091611">
            <w:pPr>
              <w:pStyle w:val="TableParagraph"/>
              <w:spacing w:before="129"/>
              <w:ind w:left="122" w:right="2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6</w:t>
            </w:r>
            <w:r w:rsidRPr="006D67DE">
              <w:rPr>
                <w:b/>
                <w:position w:val="10"/>
                <w:sz w:val="21"/>
              </w:rPr>
              <w:t xml:space="preserve">ο </w:t>
            </w:r>
            <w:r w:rsidRPr="006D67DE">
              <w:rPr>
                <w:b/>
                <w:sz w:val="21"/>
              </w:rPr>
              <w:t>εξάμηνο</w:t>
            </w:r>
          </w:p>
          <w:p w:rsidR="00E013BF" w:rsidRPr="006D67DE" w:rsidRDefault="00091611">
            <w:pPr>
              <w:pStyle w:val="TableParagraph"/>
              <w:spacing w:before="1"/>
              <w:ind w:left="1706" w:hanging="1372"/>
              <w:rPr>
                <w:sz w:val="21"/>
              </w:rPr>
            </w:pPr>
            <w:r w:rsidRPr="006D67DE">
              <w:rPr>
                <w:sz w:val="21"/>
              </w:rPr>
              <w:t xml:space="preserve">Φυσικό με προαπαιτούμενα τα : </w:t>
            </w:r>
            <w:proofErr w:type="spellStart"/>
            <w:r w:rsidRPr="006D67DE">
              <w:rPr>
                <w:sz w:val="21"/>
              </w:rPr>
              <w:t>Μαθηµατικά</w:t>
            </w:r>
            <w:proofErr w:type="spellEnd"/>
            <w:r w:rsidRPr="006D67DE">
              <w:rPr>
                <w:sz w:val="21"/>
              </w:rPr>
              <w:t xml:space="preserve"> Ι (Φ111) , </w:t>
            </w:r>
            <w:proofErr w:type="spellStart"/>
            <w:r w:rsidRPr="006D67DE">
              <w:rPr>
                <w:sz w:val="21"/>
              </w:rPr>
              <w:t>Μαθηµατικά</w:t>
            </w:r>
            <w:proofErr w:type="spellEnd"/>
            <w:r w:rsidRPr="006D67DE">
              <w:rPr>
                <w:spacing w:val="-29"/>
                <w:sz w:val="21"/>
              </w:rPr>
              <w:t xml:space="preserve"> </w:t>
            </w:r>
            <w:r w:rsidRPr="006D67DE">
              <w:rPr>
                <w:sz w:val="21"/>
              </w:rPr>
              <w:t>ΙΙ (Φ112), και Σύγχρονη Φυσική Ι</w:t>
            </w:r>
            <w:r w:rsidRPr="006D67DE">
              <w:rPr>
                <w:spacing w:val="-6"/>
                <w:sz w:val="21"/>
              </w:rPr>
              <w:t xml:space="preserve"> </w:t>
            </w:r>
            <w:r w:rsidRPr="006D67DE">
              <w:rPr>
                <w:sz w:val="21"/>
              </w:rPr>
              <w:t>(Φ201).</w:t>
            </w:r>
          </w:p>
          <w:p w:rsidR="00E013BF" w:rsidRPr="006D67DE" w:rsidRDefault="00091611">
            <w:pPr>
              <w:pStyle w:val="TableParagraph"/>
              <w:spacing w:before="1"/>
              <w:ind w:left="1458" w:right="1691" w:firstLine="194"/>
              <w:rPr>
                <w:b/>
                <w:sz w:val="21"/>
              </w:rPr>
            </w:pPr>
            <w:r w:rsidRPr="006D67DE">
              <w:rPr>
                <w:sz w:val="21"/>
              </w:rPr>
              <w:t>Αυστηρά για φοιτητές 3ου και 4ου</w:t>
            </w:r>
            <w:r w:rsidRPr="006D67DE">
              <w:rPr>
                <w:spacing w:val="-16"/>
                <w:sz w:val="21"/>
              </w:rPr>
              <w:t xml:space="preserve"> </w:t>
            </w:r>
            <w:r w:rsidRPr="006D67DE">
              <w:rPr>
                <w:sz w:val="21"/>
              </w:rPr>
              <w:t xml:space="preserve">έτους. Μέγιστος αριθμός δηλώσεων </w:t>
            </w:r>
            <w:r w:rsidRPr="006D67DE">
              <w:rPr>
                <w:b/>
                <w:sz w:val="21"/>
              </w:rPr>
              <w:t>70</w:t>
            </w:r>
            <w:r w:rsidRPr="006D67DE">
              <w:rPr>
                <w:b/>
                <w:spacing w:val="-11"/>
                <w:sz w:val="21"/>
              </w:rPr>
              <w:t xml:space="preserve"> </w:t>
            </w:r>
            <w:r w:rsidRPr="006D67DE">
              <w:rPr>
                <w:b/>
                <w:sz w:val="21"/>
              </w:rPr>
              <w:t>φοιτητές</w:t>
            </w:r>
          </w:p>
        </w:tc>
      </w:tr>
      <w:tr w:rsidR="00E013BF" w:rsidRPr="006D67DE">
        <w:trPr>
          <w:trHeight w:val="1095"/>
        </w:trPr>
        <w:tc>
          <w:tcPr>
            <w:tcW w:w="540" w:type="dxa"/>
          </w:tcPr>
          <w:p w:rsidR="00E013BF" w:rsidRPr="006D67DE" w:rsidRDefault="00E013B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E013BF" w:rsidRPr="006D67DE" w:rsidRDefault="00091611">
            <w:pPr>
              <w:pStyle w:val="TableParagraph"/>
              <w:ind w:left="122"/>
              <w:jc w:val="center"/>
              <w:rPr>
                <w:b/>
              </w:rPr>
            </w:pPr>
            <w:r w:rsidRPr="006D67DE">
              <w:rPr>
                <w:b/>
              </w:rPr>
              <w:t>2</w:t>
            </w:r>
          </w:p>
        </w:tc>
        <w:tc>
          <w:tcPr>
            <w:tcW w:w="1740" w:type="dxa"/>
          </w:tcPr>
          <w:p w:rsidR="00E013BF" w:rsidRPr="006D67DE" w:rsidRDefault="00E013BF">
            <w:pPr>
              <w:pStyle w:val="TableParagraph"/>
              <w:rPr>
                <w:b/>
              </w:rPr>
            </w:pPr>
          </w:p>
          <w:p w:rsidR="00E013BF" w:rsidRPr="006D67DE" w:rsidRDefault="00091611">
            <w:pPr>
              <w:pStyle w:val="TableParagraph"/>
              <w:spacing w:before="172"/>
              <w:ind w:left="432"/>
              <w:rPr>
                <w:sz w:val="21"/>
              </w:rPr>
            </w:pPr>
            <w:r w:rsidRPr="006D67DE">
              <w:rPr>
                <w:sz w:val="21"/>
              </w:rPr>
              <w:t>ΕΤΥ–346</w:t>
            </w:r>
          </w:p>
        </w:tc>
        <w:tc>
          <w:tcPr>
            <w:tcW w:w="2626" w:type="dxa"/>
          </w:tcPr>
          <w:p w:rsidR="00E013BF" w:rsidRPr="006D67DE" w:rsidRDefault="00091611" w:rsidP="00235339">
            <w:pPr>
              <w:pStyle w:val="TableParagraph"/>
              <w:spacing w:before="123"/>
              <w:ind w:left="57" w:right="57"/>
              <w:jc w:val="center"/>
              <w:rPr>
                <w:sz w:val="21"/>
              </w:rPr>
            </w:pPr>
            <w:proofErr w:type="spellStart"/>
            <w:r w:rsidRPr="006D67DE">
              <w:rPr>
                <w:sz w:val="21"/>
              </w:rPr>
              <w:t>Νανοϋλικά</w:t>
            </w:r>
            <w:proofErr w:type="spellEnd"/>
            <w:r w:rsidRPr="006D67DE">
              <w:rPr>
                <w:sz w:val="21"/>
              </w:rPr>
              <w:t xml:space="preserve"> για Ενέργεια και Περιβάλλον</w:t>
            </w:r>
          </w:p>
        </w:tc>
        <w:tc>
          <w:tcPr>
            <w:tcW w:w="2534" w:type="dxa"/>
          </w:tcPr>
          <w:p w:rsidR="00E013BF" w:rsidRPr="006D67DE" w:rsidRDefault="00091611">
            <w:pPr>
              <w:pStyle w:val="TableParagraph"/>
              <w:spacing w:line="239" w:lineRule="exact"/>
              <w:ind w:left="444" w:right="430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Δ.Μ - 5</w:t>
            </w:r>
            <w:r w:rsidRPr="006D67DE">
              <w:rPr>
                <w:spacing w:val="56"/>
                <w:sz w:val="21"/>
              </w:rPr>
              <w:t xml:space="preserve"> </w:t>
            </w:r>
            <w:r w:rsidRPr="006D67DE">
              <w:rPr>
                <w:sz w:val="21"/>
              </w:rPr>
              <w:t>ECTS</w:t>
            </w:r>
          </w:p>
          <w:p w:rsidR="00E013BF" w:rsidRPr="006D67DE" w:rsidRDefault="00091611">
            <w:pPr>
              <w:pStyle w:val="TableParagraph"/>
              <w:spacing w:before="2" w:line="242" w:lineRule="auto"/>
              <w:ind w:left="614" w:right="635" w:hanging="25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Διδάσκοντες Ι. </w:t>
            </w:r>
            <w:proofErr w:type="spellStart"/>
            <w:r w:rsidRPr="006D67DE">
              <w:rPr>
                <w:sz w:val="21"/>
              </w:rPr>
              <w:t>Ρεμεδιάκης</w:t>
            </w:r>
            <w:proofErr w:type="spellEnd"/>
            <w:r w:rsidRPr="006D67DE">
              <w:rPr>
                <w:sz w:val="21"/>
              </w:rPr>
              <w:t xml:space="preserve"> Κ.</w:t>
            </w:r>
            <w:r w:rsidRPr="006D67DE">
              <w:rPr>
                <w:spacing w:val="50"/>
                <w:sz w:val="21"/>
              </w:rPr>
              <w:t xml:space="preserve"> </w:t>
            </w:r>
            <w:r w:rsidRPr="006D67DE">
              <w:rPr>
                <w:sz w:val="21"/>
              </w:rPr>
              <w:t>Στούμπος</w:t>
            </w:r>
          </w:p>
        </w:tc>
        <w:tc>
          <w:tcPr>
            <w:tcW w:w="7126" w:type="dxa"/>
          </w:tcPr>
          <w:p w:rsidR="00E013BF" w:rsidRPr="006D67DE" w:rsidRDefault="00091611">
            <w:pPr>
              <w:pStyle w:val="TableParagraph"/>
              <w:spacing w:before="19"/>
              <w:ind w:left="122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6</w:t>
            </w:r>
            <w:r w:rsidRPr="006D67DE">
              <w:rPr>
                <w:b/>
                <w:position w:val="9"/>
                <w:sz w:val="21"/>
              </w:rPr>
              <w:t xml:space="preserve">ο </w:t>
            </w:r>
            <w:r w:rsidRPr="006D67DE">
              <w:rPr>
                <w:b/>
                <w:sz w:val="21"/>
              </w:rPr>
              <w:t>εξάμηνο</w:t>
            </w:r>
          </w:p>
          <w:p w:rsidR="00E013BF" w:rsidRPr="006D67DE" w:rsidRDefault="00091611">
            <w:pPr>
              <w:pStyle w:val="TableParagraph"/>
              <w:spacing w:before="1"/>
              <w:ind w:left="122" w:right="112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Βιολογικό, ΤΕΥ, ΤΕΜ, Μαθηματικό, Φυσικό, Χημικό</w:t>
            </w:r>
          </w:p>
          <w:p w:rsidR="00E013BF" w:rsidRPr="006D67DE" w:rsidRDefault="00091611">
            <w:pPr>
              <w:pStyle w:val="TableParagraph"/>
              <w:ind w:left="122" w:right="6"/>
              <w:jc w:val="center"/>
              <w:rPr>
                <w:sz w:val="21"/>
              </w:rPr>
            </w:pPr>
            <w:r w:rsidRPr="006D67DE">
              <w:rPr>
                <w:b/>
                <w:sz w:val="21"/>
              </w:rPr>
              <w:t xml:space="preserve">20 άτομα ανά τμήμα </w:t>
            </w:r>
            <w:r w:rsidRPr="006D67DE">
              <w:rPr>
                <w:sz w:val="21"/>
              </w:rPr>
              <w:t>με κριτήρια επιλογής του καθηγητή.</w:t>
            </w:r>
          </w:p>
        </w:tc>
      </w:tr>
      <w:tr w:rsidR="00E013BF" w:rsidRPr="006D67DE">
        <w:trPr>
          <w:trHeight w:val="1228"/>
        </w:trPr>
        <w:tc>
          <w:tcPr>
            <w:tcW w:w="540" w:type="dxa"/>
          </w:tcPr>
          <w:p w:rsidR="00E013BF" w:rsidRPr="006D67DE" w:rsidRDefault="00E013BF">
            <w:pPr>
              <w:pStyle w:val="TableParagraph"/>
              <w:rPr>
                <w:b/>
                <w:sz w:val="24"/>
              </w:rPr>
            </w:pPr>
          </w:p>
          <w:p w:rsidR="00E013BF" w:rsidRPr="006D67DE" w:rsidRDefault="00091611">
            <w:pPr>
              <w:pStyle w:val="TableParagraph"/>
              <w:spacing w:before="212"/>
              <w:ind w:left="122"/>
              <w:jc w:val="center"/>
              <w:rPr>
                <w:b/>
              </w:rPr>
            </w:pPr>
            <w:r w:rsidRPr="006D67DE">
              <w:rPr>
                <w:b/>
              </w:rPr>
              <w:t>3</w:t>
            </w:r>
          </w:p>
        </w:tc>
        <w:tc>
          <w:tcPr>
            <w:tcW w:w="1740" w:type="dxa"/>
          </w:tcPr>
          <w:p w:rsidR="00E013BF" w:rsidRPr="006D67DE" w:rsidRDefault="00E013BF">
            <w:pPr>
              <w:pStyle w:val="TableParagraph"/>
              <w:rPr>
                <w:b/>
              </w:rPr>
            </w:pPr>
          </w:p>
          <w:p w:rsidR="00E013BF" w:rsidRPr="006D67DE" w:rsidRDefault="00E013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013BF" w:rsidRPr="006D67DE" w:rsidRDefault="00091611">
            <w:pPr>
              <w:pStyle w:val="TableParagraph"/>
              <w:ind w:left="432"/>
              <w:rPr>
                <w:sz w:val="21"/>
              </w:rPr>
            </w:pPr>
            <w:r w:rsidRPr="006D67DE">
              <w:rPr>
                <w:sz w:val="21"/>
              </w:rPr>
              <w:t>ΕΤΥ–452</w:t>
            </w:r>
          </w:p>
        </w:tc>
        <w:tc>
          <w:tcPr>
            <w:tcW w:w="2626" w:type="dxa"/>
          </w:tcPr>
          <w:p w:rsidR="00E013BF" w:rsidRPr="006D67DE" w:rsidRDefault="00E013BF" w:rsidP="00235339">
            <w:pPr>
              <w:pStyle w:val="TableParagraph"/>
              <w:spacing w:before="3"/>
              <w:ind w:left="57" w:right="57"/>
              <w:jc w:val="center"/>
              <w:rPr>
                <w:b/>
                <w:sz w:val="32"/>
              </w:rPr>
            </w:pPr>
          </w:p>
          <w:p w:rsidR="00E013BF" w:rsidRPr="006D67DE" w:rsidRDefault="00091611" w:rsidP="00235339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Σύνθεση Πολυμερών</w:t>
            </w:r>
          </w:p>
        </w:tc>
        <w:tc>
          <w:tcPr>
            <w:tcW w:w="2534" w:type="dxa"/>
          </w:tcPr>
          <w:p w:rsidR="00E013BF" w:rsidRPr="006D67DE" w:rsidRDefault="00091611">
            <w:pPr>
              <w:pStyle w:val="TableParagraph"/>
              <w:spacing w:before="129"/>
              <w:ind w:left="444" w:right="430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Δ.Μ - 5</w:t>
            </w:r>
            <w:r w:rsidRPr="006D67DE">
              <w:rPr>
                <w:spacing w:val="56"/>
                <w:sz w:val="21"/>
              </w:rPr>
              <w:t xml:space="preserve"> </w:t>
            </w:r>
            <w:r w:rsidRPr="006D67DE">
              <w:rPr>
                <w:sz w:val="21"/>
              </w:rPr>
              <w:t>ECTS</w:t>
            </w:r>
          </w:p>
          <w:p w:rsidR="00E013BF" w:rsidRPr="006D67DE" w:rsidRDefault="00091611">
            <w:pPr>
              <w:pStyle w:val="TableParagraph"/>
              <w:spacing w:before="1"/>
              <w:ind w:left="586" w:right="569" w:firstLine="2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Διδάσκουσα Μ. </w:t>
            </w:r>
            <w:proofErr w:type="spellStart"/>
            <w:r w:rsidRPr="006D67DE">
              <w:rPr>
                <w:spacing w:val="-3"/>
                <w:sz w:val="21"/>
              </w:rPr>
              <w:t>Βαμβακάκη</w:t>
            </w:r>
            <w:proofErr w:type="spellEnd"/>
          </w:p>
        </w:tc>
        <w:tc>
          <w:tcPr>
            <w:tcW w:w="7126" w:type="dxa"/>
          </w:tcPr>
          <w:p w:rsidR="00E013BF" w:rsidRPr="006D67DE" w:rsidRDefault="00091611">
            <w:pPr>
              <w:pStyle w:val="TableParagraph"/>
              <w:spacing w:before="87"/>
              <w:ind w:left="122" w:right="58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8</w:t>
            </w:r>
            <w:r w:rsidRPr="006D67DE">
              <w:rPr>
                <w:b/>
                <w:position w:val="9"/>
                <w:sz w:val="21"/>
              </w:rPr>
              <w:t xml:space="preserve">ο </w:t>
            </w:r>
            <w:r w:rsidRPr="006D67DE">
              <w:rPr>
                <w:b/>
                <w:sz w:val="21"/>
              </w:rPr>
              <w:t>εξάμηνο</w:t>
            </w:r>
          </w:p>
          <w:p w:rsidR="00E013BF" w:rsidRPr="006D67DE" w:rsidRDefault="00091611">
            <w:pPr>
              <w:pStyle w:val="TableParagraph"/>
              <w:spacing w:before="1"/>
              <w:ind w:left="122" w:right="62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Χημικό και Βιολογικό.</w:t>
            </w:r>
          </w:p>
          <w:p w:rsidR="00E013BF" w:rsidRPr="006D67DE" w:rsidRDefault="00091611">
            <w:pPr>
              <w:pStyle w:val="TableParagraph"/>
              <w:ind w:left="122" w:right="59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Προαπαιτούμενο : Οργανική Χημεία</w:t>
            </w:r>
          </w:p>
          <w:p w:rsidR="00E013BF" w:rsidRPr="006D67DE" w:rsidRDefault="00091611">
            <w:pPr>
              <w:pStyle w:val="TableParagraph"/>
              <w:spacing w:before="1"/>
              <w:ind w:left="122" w:right="1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 xml:space="preserve">Μέγιστος αριθμός δηλώσεων για κάθε Τμήμα </w:t>
            </w:r>
            <w:r w:rsidRPr="006D67DE">
              <w:rPr>
                <w:b/>
                <w:sz w:val="21"/>
              </w:rPr>
              <w:t>6 φοιτητές</w:t>
            </w:r>
          </w:p>
        </w:tc>
      </w:tr>
      <w:tr w:rsidR="00E013BF" w:rsidRPr="006D67DE">
        <w:trPr>
          <w:trHeight w:val="855"/>
        </w:trPr>
        <w:tc>
          <w:tcPr>
            <w:tcW w:w="540" w:type="dxa"/>
          </w:tcPr>
          <w:p w:rsidR="00E013BF" w:rsidRPr="006D67DE" w:rsidRDefault="00E013B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E013BF" w:rsidRPr="006D67DE" w:rsidRDefault="00091611">
            <w:pPr>
              <w:pStyle w:val="TableParagraph"/>
              <w:ind w:left="122"/>
              <w:jc w:val="center"/>
              <w:rPr>
                <w:b/>
              </w:rPr>
            </w:pPr>
            <w:r w:rsidRPr="006D67DE">
              <w:rPr>
                <w:b/>
              </w:rPr>
              <w:t>4</w:t>
            </w:r>
          </w:p>
        </w:tc>
        <w:tc>
          <w:tcPr>
            <w:tcW w:w="1740" w:type="dxa"/>
          </w:tcPr>
          <w:p w:rsidR="00E013BF" w:rsidRPr="006D67DE" w:rsidRDefault="00E013B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E013BF" w:rsidRPr="006D67DE" w:rsidRDefault="00091611">
            <w:pPr>
              <w:pStyle w:val="TableParagraph"/>
              <w:ind w:left="406"/>
              <w:rPr>
                <w:sz w:val="21"/>
              </w:rPr>
            </w:pPr>
            <w:r w:rsidRPr="006D67DE">
              <w:rPr>
                <w:sz w:val="21"/>
              </w:rPr>
              <w:t>ETY –116</w:t>
            </w:r>
          </w:p>
        </w:tc>
        <w:tc>
          <w:tcPr>
            <w:tcW w:w="2626" w:type="dxa"/>
          </w:tcPr>
          <w:p w:rsidR="00E013BF" w:rsidRPr="006D67DE" w:rsidRDefault="00091611" w:rsidP="00235339">
            <w:pPr>
              <w:pStyle w:val="TableParagraph"/>
              <w:spacing w:before="185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Εφαρμοσμένα Μαθηματικά</w:t>
            </w:r>
          </w:p>
        </w:tc>
        <w:tc>
          <w:tcPr>
            <w:tcW w:w="2534" w:type="dxa"/>
          </w:tcPr>
          <w:p w:rsidR="00E013BF" w:rsidRPr="006D67DE" w:rsidRDefault="00091611">
            <w:pPr>
              <w:pStyle w:val="TableParagraph"/>
              <w:spacing w:before="63"/>
              <w:ind w:left="444" w:right="426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Δ.Μ. – 6 ECTS</w:t>
            </w:r>
          </w:p>
          <w:p w:rsidR="00E013BF" w:rsidRPr="006D67DE" w:rsidRDefault="00091611">
            <w:pPr>
              <w:pStyle w:val="TableParagraph"/>
              <w:spacing w:before="1" w:line="242" w:lineRule="auto"/>
              <w:ind w:left="638" w:right="617" w:hanging="2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Διδάσκουσα Μ. </w:t>
            </w:r>
            <w:proofErr w:type="spellStart"/>
            <w:r w:rsidRPr="006D67DE">
              <w:rPr>
                <w:sz w:val="21"/>
              </w:rPr>
              <w:t>Καφεσάκη</w:t>
            </w:r>
            <w:proofErr w:type="spellEnd"/>
          </w:p>
        </w:tc>
        <w:tc>
          <w:tcPr>
            <w:tcW w:w="7126" w:type="dxa"/>
          </w:tcPr>
          <w:p w:rsidR="00E013BF" w:rsidRPr="006D67DE" w:rsidRDefault="00091611">
            <w:pPr>
              <w:pStyle w:val="TableParagraph"/>
              <w:spacing w:before="131"/>
              <w:ind w:left="122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2</w:t>
            </w:r>
            <w:r w:rsidRPr="006D67DE">
              <w:rPr>
                <w:b/>
                <w:position w:val="10"/>
                <w:sz w:val="21"/>
              </w:rPr>
              <w:t xml:space="preserve">ο </w:t>
            </w:r>
            <w:r w:rsidRPr="006D67DE">
              <w:rPr>
                <w:b/>
                <w:sz w:val="21"/>
              </w:rPr>
              <w:t>εξάμηνο</w:t>
            </w:r>
          </w:p>
          <w:p w:rsidR="00E013BF" w:rsidRPr="006D67DE" w:rsidRDefault="00091611">
            <w:pPr>
              <w:pStyle w:val="TableParagraph"/>
              <w:spacing w:before="5"/>
              <w:ind w:left="846"/>
              <w:rPr>
                <w:sz w:val="21"/>
              </w:rPr>
            </w:pPr>
            <w:r w:rsidRPr="006D67DE">
              <w:rPr>
                <w:sz w:val="21"/>
              </w:rPr>
              <w:t>Χωρίς προαπαιτούμενο : Χημικό, Φυσικό, Βιολογικό</w:t>
            </w:r>
          </w:p>
        </w:tc>
      </w:tr>
      <w:tr w:rsidR="00E013BF" w:rsidRPr="006D67DE">
        <w:trPr>
          <w:trHeight w:val="1260"/>
        </w:trPr>
        <w:tc>
          <w:tcPr>
            <w:tcW w:w="540" w:type="dxa"/>
          </w:tcPr>
          <w:p w:rsidR="00E013BF" w:rsidRPr="006D67DE" w:rsidRDefault="00E013BF">
            <w:pPr>
              <w:pStyle w:val="TableParagraph"/>
              <w:rPr>
                <w:b/>
                <w:sz w:val="24"/>
              </w:rPr>
            </w:pPr>
          </w:p>
          <w:p w:rsidR="00E013BF" w:rsidRPr="006D67DE" w:rsidRDefault="00E013B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E013BF" w:rsidRPr="006D67DE" w:rsidRDefault="00091611">
            <w:pPr>
              <w:pStyle w:val="TableParagraph"/>
              <w:ind w:left="122"/>
              <w:jc w:val="center"/>
              <w:rPr>
                <w:b/>
              </w:rPr>
            </w:pPr>
            <w:r w:rsidRPr="006D67DE">
              <w:rPr>
                <w:b/>
              </w:rPr>
              <w:t>5</w:t>
            </w:r>
          </w:p>
        </w:tc>
        <w:tc>
          <w:tcPr>
            <w:tcW w:w="1740" w:type="dxa"/>
          </w:tcPr>
          <w:p w:rsidR="00E013BF" w:rsidRPr="006D67DE" w:rsidRDefault="00E013BF">
            <w:pPr>
              <w:pStyle w:val="TableParagraph"/>
              <w:rPr>
                <w:b/>
              </w:rPr>
            </w:pPr>
          </w:p>
          <w:p w:rsidR="00E013BF" w:rsidRPr="006D67DE" w:rsidRDefault="00E013BF">
            <w:pPr>
              <w:pStyle w:val="TableParagraph"/>
              <w:spacing w:before="3"/>
              <w:rPr>
                <w:b/>
              </w:rPr>
            </w:pPr>
          </w:p>
          <w:p w:rsidR="00E013BF" w:rsidRPr="006D67DE" w:rsidRDefault="00091611">
            <w:pPr>
              <w:pStyle w:val="TableParagraph"/>
              <w:ind w:left="456"/>
              <w:rPr>
                <w:sz w:val="21"/>
              </w:rPr>
            </w:pPr>
            <w:r w:rsidRPr="006D67DE">
              <w:rPr>
                <w:sz w:val="21"/>
              </w:rPr>
              <w:t>ΕΤΥ-494</w:t>
            </w:r>
          </w:p>
        </w:tc>
        <w:tc>
          <w:tcPr>
            <w:tcW w:w="2626" w:type="dxa"/>
          </w:tcPr>
          <w:p w:rsidR="00E013BF" w:rsidRPr="006D67DE" w:rsidRDefault="00E013BF" w:rsidP="00235339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E013BF" w:rsidRPr="006D67DE" w:rsidRDefault="00091611" w:rsidP="00235339">
            <w:pPr>
              <w:pStyle w:val="TableParagraph"/>
              <w:spacing w:before="134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Εισαγωγή στη </w:t>
            </w:r>
            <w:proofErr w:type="spellStart"/>
            <w:r w:rsidRPr="006D67DE">
              <w:rPr>
                <w:sz w:val="21"/>
              </w:rPr>
              <w:t>Βιοϊατρική</w:t>
            </w:r>
            <w:proofErr w:type="spellEnd"/>
            <w:r w:rsidRPr="006D67DE">
              <w:rPr>
                <w:sz w:val="21"/>
              </w:rPr>
              <w:t xml:space="preserve"> Μηχανική</w:t>
            </w:r>
          </w:p>
        </w:tc>
        <w:tc>
          <w:tcPr>
            <w:tcW w:w="2534" w:type="dxa"/>
          </w:tcPr>
          <w:p w:rsidR="00E013BF" w:rsidRPr="006D67DE" w:rsidRDefault="00E013B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013BF" w:rsidRPr="006D67DE" w:rsidRDefault="00091611">
            <w:pPr>
              <w:pStyle w:val="TableParagraph"/>
              <w:ind w:left="444" w:right="430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Δ.Μ. - 5 ECTS</w:t>
            </w:r>
          </w:p>
          <w:p w:rsidR="00E013BF" w:rsidRPr="006D67DE" w:rsidRDefault="00091611">
            <w:pPr>
              <w:pStyle w:val="TableParagraph"/>
              <w:ind w:left="790" w:right="767" w:hanging="8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Διδάσκων Ν. </w:t>
            </w:r>
            <w:r w:rsidRPr="006D67DE">
              <w:rPr>
                <w:spacing w:val="-5"/>
                <w:sz w:val="21"/>
              </w:rPr>
              <w:t>Χρόνης</w:t>
            </w:r>
          </w:p>
        </w:tc>
        <w:tc>
          <w:tcPr>
            <w:tcW w:w="7126" w:type="dxa"/>
          </w:tcPr>
          <w:p w:rsidR="00E013BF" w:rsidRPr="006D67DE" w:rsidRDefault="00091611">
            <w:pPr>
              <w:pStyle w:val="TableParagraph"/>
              <w:spacing w:before="141"/>
              <w:ind w:left="122" w:right="106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8ο εξάμηνο</w:t>
            </w:r>
          </w:p>
          <w:p w:rsidR="00E013BF" w:rsidRPr="006D67DE" w:rsidRDefault="00091611">
            <w:pPr>
              <w:pStyle w:val="TableParagraph"/>
              <w:spacing w:before="5"/>
              <w:ind w:left="52" w:right="375"/>
              <w:jc w:val="center"/>
              <w:rPr>
                <w:sz w:val="21"/>
              </w:rPr>
            </w:pPr>
            <w:r w:rsidRPr="006D67DE">
              <w:rPr>
                <w:b/>
                <w:sz w:val="21"/>
              </w:rPr>
              <w:t xml:space="preserve">Φυσικό, Χημικό, Βιολογικό, Ιατρική, Μαθηματικό, ΤΕΜ, ΤΕΥ: </w:t>
            </w:r>
            <w:r w:rsidRPr="006D67DE">
              <w:rPr>
                <w:sz w:val="21"/>
              </w:rPr>
              <w:t>Χωρίς προαπαιτούμενα αλλά με επιθυμητή τη γνώση αρχών φυσικής.</w:t>
            </w:r>
          </w:p>
          <w:p w:rsidR="00E013BF" w:rsidRPr="006D67DE" w:rsidRDefault="00091611">
            <w:pPr>
              <w:pStyle w:val="TableParagraph"/>
              <w:spacing w:before="5"/>
              <w:ind w:left="51" w:right="375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 xml:space="preserve">Μέγιστος αριθμός δηλώσεων </w:t>
            </w:r>
            <w:r w:rsidRPr="006D67DE">
              <w:rPr>
                <w:b/>
                <w:sz w:val="21"/>
              </w:rPr>
              <w:t>15 φοιτητές</w:t>
            </w:r>
          </w:p>
        </w:tc>
      </w:tr>
      <w:tr w:rsidR="00E013BF" w:rsidRPr="006D67DE">
        <w:trPr>
          <w:trHeight w:val="2085"/>
        </w:trPr>
        <w:tc>
          <w:tcPr>
            <w:tcW w:w="540" w:type="dxa"/>
          </w:tcPr>
          <w:p w:rsidR="00E013BF" w:rsidRPr="006D67DE" w:rsidRDefault="00E013BF">
            <w:pPr>
              <w:pStyle w:val="TableParagraph"/>
              <w:rPr>
                <w:b/>
                <w:sz w:val="24"/>
              </w:rPr>
            </w:pPr>
          </w:p>
          <w:p w:rsidR="00E013BF" w:rsidRPr="006D67DE" w:rsidRDefault="00E013BF">
            <w:pPr>
              <w:pStyle w:val="TableParagraph"/>
              <w:rPr>
                <w:b/>
                <w:sz w:val="24"/>
              </w:rPr>
            </w:pPr>
          </w:p>
          <w:p w:rsidR="00E013BF" w:rsidRPr="006D67DE" w:rsidRDefault="00E013BF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E013BF" w:rsidRPr="006D67DE" w:rsidRDefault="00091611">
            <w:pPr>
              <w:pStyle w:val="TableParagraph"/>
              <w:ind w:left="122"/>
              <w:jc w:val="center"/>
              <w:rPr>
                <w:b/>
              </w:rPr>
            </w:pPr>
            <w:r w:rsidRPr="006D67DE">
              <w:rPr>
                <w:b/>
              </w:rPr>
              <w:t>6</w:t>
            </w:r>
          </w:p>
        </w:tc>
        <w:tc>
          <w:tcPr>
            <w:tcW w:w="1740" w:type="dxa"/>
          </w:tcPr>
          <w:p w:rsidR="00E013BF" w:rsidRPr="006D67DE" w:rsidRDefault="00E013BF">
            <w:pPr>
              <w:pStyle w:val="TableParagraph"/>
              <w:rPr>
                <w:b/>
              </w:rPr>
            </w:pPr>
          </w:p>
          <w:p w:rsidR="00E013BF" w:rsidRPr="006D67DE" w:rsidRDefault="00E013BF">
            <w:pPr>
              <w:pStyle w:val="TableParagraph"/>
              <w:rPr>
                <w:b/>
              </w:rPr>
            </w:pPr>
          </w:p>
          <w:p w:rsidR="00E013BF" w:rsidRPr="006D67DE" w:rsidRDefault="00E013BF">
            <w:pPr>
              <w:pStyle w:val="TableParagraph"/>
              <w:rPr>
                <w:b/>
              </w:rPr>
            </w:pPr>
          </w:p>
          <w:p w:rsidR="00E013BF" w:rsidRPr="006D67DE" w:rsidRDefault="00091611">
            <w:pPr>
              <w:pStyle w:val="TableParagraph"/>
              <w:spacing w:before="162"/>
              <w:ind w:left="436"/>
              <w:rPr>
                <w:sz w:val="21"/>
              </w:rPr>
            </w:pPr>
            <w:r w:rsidRPr="006D67DE">
              <w:rPr>
                <w:sz w:val="21"/>
              </w:rPr>
              <w:t>ΕΤΥ–302</w:t>
            </w:r>
          </w:p>
        </w:tc>
        <w:tc>
          <w:tcPr>
            <w:tcW w:w="2626" w:type="dxa"/>
          </w:tcPr>
          <w:p w:rsidR="00E013BF" w:rsidRPr="006D67DE" w:rsidRDefault="00E013BF" w:rsidP="00235339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E013BF" w:rsidRPr="006D67DE" w:rsidRDefault="00E013BF" w:rsidP="00235339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E013BF" w:rsidRPr="006D67DE" w:rsidRDefault="00E013BF" w:rsidP="00235339">
            <w:pPr>
              <w:pStyle w:val="TableParagraph"/>
              <w:ind w:left="57" w:right="57"/>
              <w:jc w:val="center"/>
              <w:rPr>
                <w:b/>
              </w:rPr>
            </w:pPr>
          </w:p>
          <w:p w:rsidR="00E013BF" w:rsidRPr="006D67DE" w:rsidRDefault="00091611" w:rsidP="00235339">
            <w:pPr>
              <w:pStyle w:val="TableParagraph"/>
              <w:spacing w:before="162"/>
              <w:ind w:left="57" w:right="57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Οπτική και κύματα</w:t>
            </w:r>
          </w:p>
        </w:tc>
        <w:tc>
          <w:tcPr>
            <w:tcW w:w="2534" w:type="dxa"/>
          </w:tcPr>
          <w:p w:rsidR="00E013BF" w:rsidRPr="006D67DE" w:rsidRDefault="00E013BF">
            <w:pPr>
              <w:pStyle w:val="TableParagraph"/>
              <w:rPr>
                <w:b/>
              </w:rPr>
            </w:pPr>
          </w:p>
          <w:p w:rsidR="00E013BF" w:rsidRPr="006D67DE" w:rsidRDefault="00E013BF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013BF" w:rsidRPr="006D67DE" w:rsidRDefault="00091611">
            <w:pPr>
              <w:pStyle w:val="TableParagraph"/>
              <w:ind w:left="444" w:right="426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 Δ.Μ - 5 ECTS</w:t>
            </w:r>
          </w:p>
          <w:p w:rsidR="00E013BF" w:rsidRPr="006D67DE" w:rsidRDefault="00091611">
            <w:pPr>
              <w:pStyle w:val="TableParagraph"/>
              <w:spacing w:before="1"/>
              <w:ind w:left="444" w:right="432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Διδάσκων</w:t>
            </w:r>
          </w:p>
          <w:p w:rsidR="00E013BF" w:rsidRPr="006D67DE" w:rsidRDefault="00091611">
            <w:pPr>
              <w:pStyle w:val="TableParagraph"/>
              <w:ind w:left="444" w:right="430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Δ. Παπάζογλου</w:t>
            </w:r>
          </w:p>
        </w:tc>
        <w:tc>
          <w:tcPr>
            <w:tcW w:w="7126" w:type="dxa"/>
          </w:tcPr>
          <w:p w:rsidR="00E013BF" w:rsidRPr="006D67DE" w:rsidRDefault="00091611">
            <w:pPr>
              <w:pStyle w:val="TableParagraph"/>
              <w:spacing w:before="149"/>
              <w:ind w:left="122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6</w:t>
            </w:r>
            <w:r w:rsidRPr="006D67DE">
              <w:rPr>
                <w:b/>
                <w:position w:val="9"/>
                <w:sz w:val="21"/>
              </w:rPr>
              <w:t xml:space="preserve">ο </w:t>
            </w:r>
            <w:r w:rsidRPr="006D67DE">
              <w:rPr>
                <w:b/>
                <w:sz w:val="21"/>
              </w:rPr>
              <w:t>εξάμηνο</w:t>
            </w:r>
          </w:p>
          <w:p w:rsidR="00E013BF" w:rsidRPr="006D67DE" w:rsidRDefault="00091611">
            <w:pPr>
              <w:pStyle w:val="TableParagraph"/>
              <w:spacing w:before="3"/>
              <w:ind w:left="122" w:right="375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Φυσικό, Χημικό, Μαθηματικό, ΤΕΜ, ΤΕΥ. Χωρίς προαπαιτούμενα αλλά με επιθυμητή τη γνώση ηλεκτρομαγνητισμού και Γενικών Μαθηματικών (π.χ. απειροστικός λογισμός)</w:t>
            </w:r>
          </w:p>
          <w:p w:rsidR="00E013BF" w:rsidRPr="006D67DE" w:rsidRDefault="00091611">
            <w:pPr>
              <w:pStyle w:val="TableParagraph"/>
              <w:spacing w:before="1" w:line="242" w:lineRule="auto"/>
              <w:ind w:left="820" w:right="729" w:firstLine="476"/>
              <w:rPr>
                <w:sz w:val="21"/>
              </w:rPr>
            </w:pPr>
            <w:r w:rsidRPr="006D67DE">
              <w:rPr>
                <w:sz w:val="21"/>
              </w:rPr>
              <w:t xml:space="preserve">Περιορισμοί: Χημικό, Μαθηματικό, ΤΕΜ, ΤΕΥ: Μέγιστος αριθμός δηλώσεων για κάθε Τμήμα </w:t>
            </w:r>
            <w:r w:rsidRPr="006D67DE">
              <w:rPr>
                <w:b/>
                <w:sz w:val="21"/>
              </w:rPr>
              <w:t>15 φοιτητές</w:t>
            </w:r>
            <w:r w:rsidRPr="006D67DE">
              <w:rPr>
                <w:sz w:val="21"/>
              </w:rPr>
              <w:t xml:space="preserve">. </w:t>
            </w:r>
            <w:proofErr w:type="spellStart"/>
            <w:r w:rsidR="006D67DE" w:rsidRPr="006D67DE">
              <w:rPr>
                <w:sz w:val="21"/>
                <w:szCs w:val="21"/>
                <w:lang w:val="en-US" w:eastAsia="en-US"/>
              </w:rPr>
              <w:t>Φυσικό</w:t>
            </w:r>
            <w:proofErr w:type="spellEnd"/>
            <w:r w:rsidR="006D67DE" w:rsidRPr="006D67DE">
              <w:rPr>
                <w:sz w:val="21"/>
                <w:szCs w:val="21"/>
                <w:lang w:val="en-US" w:eastAsia="en-US"/>
              </w:rPr>
              <w:t xml:space="preserve">: </w:t>
            </w:r>
            <w:r w:rsidR="006D67DE" w:rsidRPr="006D67DE">
              <w:rPr>
                <w:sz w:val="21"/>
                <w:szCs w:val="21"/>
                <w:lang w:eastAsia="en-US"/>
              </w:rPr>
              <w:t xml:space="preserve">Μέγιστος αριθμός </w:t>
            </w:r>
            <w:r w:rsidR="006D67DE" w:rsidRPr="006D67DE">
              <w:rPr>
                <w:b/>
                <w:bCs/>
                <w:sz w:val="21"/>
                <w:szCs w:val="21"/>
                <w:lang w:eastAsia="en-US"/>
              </w:rPr>
              <w:t>60 φοιτητές</w:t>
            </w:r>
            <w:r w:rsidRPr="006D67DE">
              <w:rPr>
                <w:sz w:val="21"/>
              </w:rPr>
              <w:t>.</w:t>
            </w:r>
          </w:p>
        </w:tc>
      </w:tr>
    </w:tbl>
    <w:p w:rsidR="00E013BF" w:rsidRPr="006D67DE" w:rsidRDefault="00E013BF">
      <w:pPr>
        <w:spacing w:line="242" w:lineRule="auto"/>
        <w:rPr>
          <w:sz w:val="21"/>
        </w:rPr>
        <w:sectPr w:rsidR="00E013BF" w:rsidRPr="006D67DE">
          <w:pgSz w:w="16840" w:h="11910" w:orient="landscape"/>
          <w:pgMar w:top="1100" w:right="1000" w:bottom="280" w:left="1020" w:header="720" w:footer="720" w:gutter="0"/>
          <w:cols w:space="720"/>
        </w:sectPr>
      </w:pPr>
    </w:p>
    <w:p w:rsidR="00E013BF" w:rsidRPr="006D67DE" w:rsidRDefault="00E013BF">
      <w:pPr>
        <w:pStyle w:val="a3"/>
        <w:rPr>
          <w:sz w:val="20"/>
        </w:rPr>
      </w:pPr>
    </w:p>
    <w:p w:rsidR="00E013BF" w:rsidRPr="006D67DE" w:rsidRDefault="00E013BF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0"/>
        <w:gridCol w:w="1740"/>
        <w:gridCol w:w="2626"/>
        <w:gridCol w:w="2534"/>
        <w:gridCol w:w="7126"/>
      </w:tblGrid>
      <w:tr w:rsidR="00E013BF" w:rsidRPr="006D67DE">
        <w:trPr>
          <w:trHeight w:val="1111"/>
        </w:trPr>
        <w:tc>
          <w:tcPr>
            <w:tcW w:w="540" w:type="dxa"/>
          </w:tcPr>
          <w:p w:rsidR="00E013BF" w:rsidRPr="006D67DE" w:rsidRDefault="00E013BF">
            <w:pPr>
              <w:pStyle w:val="TableParagraph"/>
              <w:rPr>
                <w:sz w:val="24"/>
              </w:rPr>
            </w:pPr>
          </w:p>
          <w:p w:rsidR="00E013BF" w:rsidRPr="006D67DE" w:rsidRDefault="00091611">
            <w:pPr>
              <w:pStyle w:val="TableParagraph"/>
              <w:spacing w:before="144"/>
              <w:ind w:left="122"/>
              <w:jc w:val="center"/>
              <w:rPr>
                <w:b/>
              </w:rPr>
            </w:pPr>
            <w:r w:rsidRPr="006D67DE">
              <w:rPr>
                <w:b/>
              </w:rPr>
              <w:t>7</w:t>
            </w:r>
          </w:p>
        </w:tc>
        <w:tc>
          <w:tcPr>
            <w:tcW w:w="1740" w:type="dxa"/>
          </w:tcPr>
          <w:p w:rsidR="00E013BF" w:rsidRPr="006D67DE" w:rsidRDefault="00E013BF">
            <w:pPr>
              <w:pStyle w:val="TableParagraph"/>
            </w:pPr>
          </w:p>
          <w:p w:rsidR="00E013BF" w:rsidRPr="006D67DE" w:rsidRDefault="00091611">
            <w:pPr>
              <w:pStyle w:val="TableParagraph"/>
              <w:spacing w:before="180"/>
              <w:ind w:left="436"/>
              <w:rPr>
                <w:sz w:val="21"/>
              </w:rPr>
            </w:pPr>
            <w:r w:rsidRPr="006D67DE">
              <w:rPr>
                <w:sz w:val="21"/>
              </w:rPr>
              <w:t>ΕΤΥ–491</w:t>
            </w:r>
          </w:p>
        </w:tc>
        <w:tc>
          <w:tcPr>
            <w:tcW w:w="2626" w:type="dxa"/>
          </w:tcPr>
          <w:p w:rsidR="00E013BF" w:rsidRPr="006D67DE" w:rsidRDefault="00E013BF">
            <w:pPr>
              <w:pStyle w:val="TableParagraph"/>
              <w:spacing w:before="3"/>
              <w:rPr>
                <w:sz w:val="27"/>
              </w:rPr>
            </w:pPr>
          </w:p>
          <w:p w:rsidR="00E013BF" w:rsidRPr="006D67DE" w:rsidRDefault="00091611">
            <w:pPr>
              <w:pStyle w:val="TableParagraph"/>
              <w:ind w:left="500" w:right="470" w:hanging="58"/>
              <w:rPr>
                <w:sz w:val="21"/>
              </w:rPr>
            </w:pPr>
            <w:r w:rsidRPr="006D67DE">
              <w:rPr>
                <w:sz w:val="21"/>
              </w:rPr>
              <w:t xml:space="preserve">Βιολογικά Υλικά &amp; Σύνθετα </w:t>
            </w:r>
            <w:proofErr w:type="spellStart"/>
            <w:r w:rsidRPr="006D67DE">
              <w:rPr>
                <w:sz w:val="21"/>
              </w:rPr>
              <w:t>Βιοϋλικά</w:t>
            </w:r>
            <w:proofErr w:type="spellEnd"/>
          </w:p>
        </w:tc>
        <w:tc>
          <w:tcPr>
            <w:tcW w:w="2534" w:type="dxa"/>
          </w:tcPr>
          <w:p w:rsidR="00E013BF" w:rsidRPr="006D67DE" w:rsidRDefault="00091611">
            <w:pPr>
              <w:pStyle w:val="TableParagraph"/>
              <w:spacing w:before="191"/>
              <w:ind w:left="622"/>
              <w:rPr>
                <w:sz w:val="21"/>
              </w:rPr>
            </w:pPr>
            <w:r w:rsidRPr="006D67DE">
              <w:rPr>
                <w:sz w:val="21"/>
              </w:rPr>
              <w:t>3 Δ.Μ - 6 ECTS</w:t>
            </w:r>
          </w:p>
          <w:p w:rsidR="00E013BF" w:rsidRPr="006D67DE" w:rsidRDefault="00091611">
            <w:pPr>
              <w:pStyle w:val="TableParagraph"/>
              <w:spacing w:before="1"/>
              <w:ind w:left="692"/>
              <w:rPr>
                <w:sz w:val="21"/>
              </w:rPr>
            </w:pPr>
            <w:r w:rsidRPr="006D67DE">
              <w:rPr>
                <w:sz w:val="21"/>
              </w:rPr>
              <w:t>Διδάσκουσα</w:t>
            </w:r>
          </w:p>
          <w:p w:rsidR="00E013BF" w:rsidRPr="006D67DE" w:rsidRDefault="00091611">
            <w:pPr>
              <w:pStyle w:val="TableParagraph"/>
              <w:spacing w:before="2"/>
              <w:ind w:left="372"/>
              <w:rPr>
                <w:sz w:val="21"/>
              </w:rPr>
            </w:pPr>
            <w:r w:rsidRPr="006D67DE">
              <w:rPr>
                <w:sz w:val="21"/>
              </w:rPr>
              <w:t xml:space="preserve">M. </w:t>
            </w:r>
            <w:proofErr w:type="spellStart"/>
            <w:r w:rsidRPr="006D67DE">
              <w:rPr>
                <w:sz w:val="21"/>
              </w:rPr>
              <w:t>Χατζηνικολαΐδου</w:t>
            </w:r>
            <w:proofErr w:type="spellEnd"/>
          </w:p>
        </w:tc>
        <w:tc>
          <w:tcPr>
            <w:tcW w:w="7126" w:type="dxa"/>
          </w:tcPr>
          <w:p w:rsidR="00E013BF" w:rsidRPr="006D67DE" w:rsidRDefault="00091611">
            <w:pPr>
              <w:pStyle w:val="TableParagraph"/>
              <w:spacing w:before="27" w:line="242" w:lineRule="auto"/>
              <w:ind w:left="1382" w:right="2181" w:firstLine="1606"/>
              <w:rPr>
                <w:sz w:val="21"/>
              </w:rPr>
            </w:pPr>
            <w:r w:rsidRPr="006D67DE">
              <w:rPr>
                <w:b/>
                <w:sz w:val="21"/>
              </w:rPr>
              <w:t>8</w:t>
            </w:r>
            <w:r w:rsidRPr="006D67DE">
              <w:rPr>
                <w:b/>
                <w:position w:val="9"/>
                <w:sz w:val="21"/>
              </w:rPr>
              <w:t xml:space="preserve">ο </w:t>
            </w:r>
            <w:r w:rsidRPr="006D67DE">
              <w:rPr>
                <w:b/>
                <w:sz w:val="21"/>
              </w:rPr>
              <w:t xml:space="preserve">εξάμηνο </w:t>
            </w:r>
            <w:r w:rsidRPr="006D67DE">
              <w:rPr>
                <w:sz w:val="21"/>
              </w:rPr>
              <w:t>Βιολογικό : Βιοχημεία Ι (ΒΙΟΛ – 154Κ) Φυσικό : Γενική Φυσική Ι (Φ1 - 101)</w:t>
            </w:r>
          </w:p>
          <w:p w:rsidR="00E013BF" w:rsidRPr="006D67DE" w:rsidRDefault="00091611">
            <w:pPr>
              <w:pStyle w:val="TableParagraph"/>
              <w:spacing w:line="240" w:lineRule="exact"/>
              <w:ind w:left="412"/>
              <w:rPr>
                <w:b/>
                <w:sz w:val="21"/>
              </w:rPr>
            </w:pPr>
            <w:r w:rsidRPr="006D67DE">
              <w:rPr>
                <w:sz w:val="21"/>
              </w:rPr>
              <w:t xml:space="preserve">Μέγιστος αριθμός δηλώσεων για κάθε Τμήμα </w:t>
            </w:r>
            <w:r w:rsidRPr="006D67DE">
              <w:rPr>
                <w:b/>
                <w:sz w:val="21"/>
              </w:rPr>
              <w:t>10 φοιτητές</w:t>
            </w:r>
          </w:p>
        </w:tc>
      </w:tr>
      <w:tr w:rsidR="00E013BF" w:rsidRPr="006D67DE">
        <w:trPr>
          <w:trHeight w:val="1035"/>
        </w:trPr>
        <w:tc>
          <w:tcPr>
            <w:tcW w:w="540" w:type="dxa"/>
          </w:tcPr>
          <w:p w:rsidR="00E013BF" w:rsidRPr="006D67DE" w:rsidRDefault="00E013BF">
            <w:pPr>
              <w:pStyle w:val="TableParagraph"/>
              <w:spacing w:before="2"/>
              <w:rPr>
                <w:sz w:val="33"/>
              </w:rPr>
            </w:pPr>
          </w:p>
          <w:p w:rsidR="00E013BF" w:rsidRPr="006D67DE" w:rsidRDefault="00091611">
            <w:pPr>
              <w:pStyle w:val="TableParagraph"/>
              <w:ind w:left="122"/>
              <w:jc w:val="center"/>
              <w:rPr>
                <w:b/>
              </w:rPr>
            </w:pPr>
            <w:r w:rsidRPr="006D67DE">
              <w:rPr>
                <w:b/>
              </w:rPr>
              <w:t>8</w:t>
            </w:r>
          </w:p>
        </w:tc>
        <w:tc>
          <w:tcPr>
            <w:tcW w:w="1740" w:type="dxa"/>
          </w:tcPr>
          <w:p w:rsidR="00E013BF" w:rsidRPr="006D67DE" w:rsidRDefault="00E013BF">
            <w:pPr>
              <w:pStyle w:val="TableParagraph"/>
            </w:pPr>
          </w:p>
          <w:p w:rsidR="00E013BF" w:rsidRPr="006D67DE" w:rsidRDefault="00091611">
            <w:pPr>
              <w:pStyle w:val="TableParagraph"/>
              <w:spacing w:before="142"/>
              <w:ind w:left="456"/>
              <w:rPr>
                <w:sz w:val="21"/>
              </w:rPr>
            </w:pPr>
            <w:r w:rsidRPr="006D67DE">
              <w:rPr>
                <w:sz w:val="21"/>
              </w:rPr>
              <w:t>ΕΤΥ-348</w:t>
            </w:r>
          </w:p>
        </w:tc>
        <w:tc>
          <w:tcPr>
            <w:tcW w:w="2626" w:type="dxa"/>
          </w:tcPr>
          <w:p w:rsidR="00E013BF" w:rsidRPr="006D67DE" w:rsidRDefault="00E013BF">
            <w:pPr>
              <w:pStyle w:val="TableParagraph"/>
            </w:pPr>
          </w:p>
          <w:p w:rsidR="00E013BF" w:rsidRPr="006D67DE" w:rsidRDefault="00091611">
            <w:pPr>
              <w:pStyle w:val="TableParagraph"/>
              <w:spacing w:before="142"/>
              <w:ind w:left="480"/>
              <w:rPr>
                <w:sz w:val="21"/>
              </w:rPr>
            </w:pPr>
            <w:r w:rsidRPr="006D67DE">
              <w:rPr>
                <w:sz w:val="21"/>
              </w:rPr>
              <w:t>Υλικά και Περιβάλλον</w:t>
            </w:r>
          </w:p>
        </w:tc>
        <w:tc>
          <w:tcPr>
            <w:tcW w:w="2534" w:type="dxa"/>
          </w:tcPr>
          <w:p w:rsidR="00E013BF" w:rsidRPr="006D67DE" w:rsidRDefault="00091611">
            <w:pPr>
              <w:pStyle w:val="TableParagraph"/>
              <w:spacing w:before="153"/>
              <w:ind w:left="532"/>
              <w:rPr>
                <w:sz w:val="21"/>
              </w:rPr>
            </w:pPr>
            <w:r w:rsidRPr="006D67DE">
              <w:rPr>
                <w:sz w:val="21"/>
              </w:rPr>
              <w:t>3 Δ.Μ - 5</w:t>
            </w:r>
            <w:r w:rsidRPr="006D67DE">
              <w:rPr>
                <w:spacing w:val="-5"/>
                <w:sz w:val="21"/>
              </w:rPr>
              <w:t xml:space="preserve"> </w:t>
            </w:r>
            <w:r w:rsidRPr="006D67DE">
              <w:rPr>
                <w:sz w:val="21"/>
              </w:rPr>
              <w:t>ECTS</w:t>
            </w:r>
          </w:p>
          <w:p w:rsidR="00E013BF" w:rsidRPr="006D67DE" w:rsidRDefault="00091611">
            <w:pPr>
              <w:pStyle w:val="TableParagraph"/>
              <w:spacing w:before="1" w:line="242" w:lineRule="auto"/>
              <w:ind w:left="534" w:right="512" w:firstLine="246"/>
              <w:rPr>
                <w:sz w:val="21"/>
              </w:rPr>
            </w:pPr>
            <w:r w:rsidRPr="006D67DE">
              <w:rPr>
                <w:sz w:val="21"/>
              </w:rPr>
              <w:t xml:space="preserve">Διδάσκων Θα </w:t>
            </w:r>
            <w:r w:rsidRPr="006D67DE">
              <w:rPr>
                <w:spacing w:val="-3"/>
                <w:sz w:val="21"/>
              </w:rPr>
              <w:t>ανακοινωθεί</w:t>
            </w:r>
          </w:p>
        </w:tc>
        <w:tc>
          <w:tcPr>
            <w:tcW w:w="7126" w:type="dxa"/>
          </w:tcPr>
          <w:p w:rsidR="00E013BF" w:rsidRPr="006D67DE" w:rsidRDefault="00091611">
            <w:pPr>
              <w:pStyle w:val="TableParagraph"/>
              <w:spacing w:before="33"/>
              <w:ind w:left="122" w:right="106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6ο εξάμηνο</w:t>
            </w:r>
          </w:p>
          <w:p w:rsidR="00E013BF" w:rsidRPr="006D67DE" w:rsidRDefault="00091611">
            <w:pPr>
              <w:pStyle w:val="TableParagraph"/>
              <w:spacing w:before="1"/>
              <w:ind w:left="1006" w:right="1050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Χωρίς προαπαιτούμενο αλλά από το 2 έτος και μετά: Χημικό, Φυσικό, Βιολογικό,</w:t>
            </w:r>
          </w:p>
          <w:p w:rsidR="00E013BF" w:rsidRPr="006D67DE" w:rsidRDefault="00091611">
            <w:pPr>
              <w:pStyle w:val="TableParagraph"/>
              <w:spacing w:before="1"/>
              <w:ind w:left="122" w:right="109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 xml:space="preserve">Μέγιστος αριθμός δηλώσεων για κάθε Τμήμα </w:t>
            </w:r>
            <w:r w:rsidRPr="006D67DE">
              <w:rPr>
                <w:b/>
                <w:sz w:val="21"/>
              </w:rPr>
              <w:t>10 φοιτητές</w:t>
            </w:r>
          </w:p>
        </w:tc>
      </w:tr>
      <w:tr w:rsidR="00E013BF" w:rsidRPr="006D67DE">
        <w:trPr>
          <w:trHeight w:val="1258"/>
        </w:trPr>
        <w:tc>
          <w:tcPr>
            <w:tcW w:w="540" w:type="dxa"/>
          </w:tcPr>
          <w:p w:rsidR="00E013BF" w:rsidRPr="006D67DE" w:rsidRDefault="00E013BF">
            <w:pPr>
              <w:pStyle w:val="TableParagraph"/>
              <w:rPr>
                <w:sz w:val="24"/>
              </w:rPr>
            </w:pPr>
          </w:p>
          <w:p w:rsidR="00E013BF" w:rsidRPr="006D67DE" w:rsidRDefault="00E013BF">
            <w:pPr>
              <w:pStyle w:val="TableParagraph"/>
              <w:spacing w:before="11"/>
              <w:rPr>
                <w:sz w:val="18"/>
              </w:rPr>
            </w:pPr>
          </w:p>
          <w:p w:rsidR="00E013BF" w:rsidRPr="006D67DE" w:rsidRDefault="00091611">
            <w:pPr>
              <w:pStyle w:val="TableParagraph"/>
              <w:ind w:left="18"/>
              <w:jc w:val="center"/>
              <w:rPr>
                <w:b/>
              </w:rPr>
            </w:pPr>
            <w:r w:rsidRPr="006D67DE">
              <w:rPr>
                <w:b/>
              </w:rPr>
              <w:t>9</w:t>
            </w:r>
          </w:p>
        </w:tc>
        <w:tc>
          <w:tcPr>
            <w:tcW w:w="1740" w:type="dxa"/>
          </w:tcPr>
          <w:p w:rsidR="00E013BF" w:rsidRPr="006D67DE" w:rsidRDefault="00E013BF">
            <w:pPr>
              <w:pStyle w:val="TableParagraph"/>
            </w:pPr>
          </w:p>
          <w:p w:rsidR="00E013BF" w:rsidRPr="006D67DE" w:rsidRDefault="00E013BF">
            <w:pPr>
              <w:pStyle w:val="TableParagraph"/>
              <w:spacing w:before="7"/>
              <w:rPr>
                <w:sz w:val="21"/>
              </w:rPr>
            </w:pPr>
          </w:p>
          <w:p w:rsidR="00E013BF" w:rsidRPr="006D67DE" w:rsidRDefault="00091611">
            <w:pPr>
              <w:pStyle w:val="TableParagraph"/>
              <w:ind w:left="456"/>
              <w:rPr>
                <w:sz w:val="21"/>
              </w:rPr>
            </w:pPr>
            <w:r w:rsidRPr="006D67DE">
              <w:rPr>
                <w:sz w:val="21"/>
              </w:rPr>
              <w:t>ΕΤΥ-222</w:t>
            </w:r>
          </w:p>
        </w:tc>
        <w:tc>
          <w:tcPr>
            <w:tcW w:w="2626" w:type="dxa"/>
          </w:tcPr>
          <w:p w:rsidR="00E013BF" w:rsidRPr="006D67DE" w:rsidRDefault="00E013BF" w:rsidP="00235339">
            <w:pPr>
              <w:pStyle w:val="TableParagraph"/>
              <w:jc w:val="center"/>
            </w:pPr>
          </w:p>
          <w:p w:rsidR="00E013BF" w:rsidRPr="006D67DE" w:rsidRDefault="00E013BF" w:rsidP="00235339">
            <w:pPr>
              <w:pStyle w:val="TableParagraph"/>
              <w:spacing w:before="7"/>
              <w:jc w:val="center"/>
              <w:rPr>
                <w:sz w:val="21"/>
              </w:rPr>
            </w:pPr>
          </w:p>
          <w:p w:rsidR="00E013BF" w:rsidRPr="006D67DE" w:rsidRDefault="00091611" w:rsidP="00235339">
            <w:pPr>
              <w:pStyle w:val="TableParagraph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Φασματοσκοπία</w:t>
            </w:r>
          </w:p>
        </w:tc>
        <w:tc>
          <w:tcPr>
            <w:tcW w:w="2534" w:type="dxa"/>
          </w:tcPr>
          <w:p w:rsidR="00E013BF" w:rsidRPr="006D67DE" w:rsidRDefault="00E013BF">
            <w:pPr>
              <w:pStyle w:val="TableParagraph"/>
              <w:spacing w:before="8"/>
            </w:pPr>
          </w:p>
          <w:p w:rsidR="00E013BF" w:rsidRPr="006D67DE" w:rsidRDefault="00091611">
            <w:pPr>
              <w:pStyle w:val="TableParagraph"/>
              <w:ind w:left="426"/>
              <w:rPr>
                <w:sz w:val="21"/>
              </w:rPr>
            </w:pPr>
            <w:r w:rsidRPr="006D67DE">
              <w:rPr>
                <w:sz w:val="21"/>
              </w:rPr>
              <w:t>3 Δ.Μ - 5 ECTS</w:t>
            </w:r>
          </w:p>
          <w:p w:rsidR="00E013BF" w:rsidRPr="006D67DE" w:rsidRDefault="00091611">
            <w:pPr>
              <w:pStyle w:val="TableParagraph"/>
              <w:spacing w:before="11"/>
              <w:ind w:left="534" w:right="512" w:firstLine="246"/>
              <w:rPr>
                <w:sz w:val="21"/>
              </w:rPr>
            </w:pPr>
            <w:r w:rsidRPr="006D67DE">
              <w:rPr>
                <w:sz w:val="21"/>
              </w:rPr>
              <w:t>Διδάσκων Θα</w:t>
            </w:r>
            <w:r w:rsidRPr="006D67DE">
              <w:rPr>
                <w:spacing w:val="-1"/>
                <w:sz w:val="21"/>
              </w:rPr>
              <w:t xml:space="preserve"> </w:t>
            </w:r>
            <w:r w:rsidRPr="006D67DE">
              <w:rPr>
                <w:spacing w:val="-3"/>
                <w:sz w:val="21"/>
              </w:rPr>
              <w:t>ανακοινωθεί</w:t>
            </w:r>
          </w:p>
        </w:tc>
        <w:tc>
          <w:tcPr>
            <w:tcW w:w="7126" w:type="dxa"/>
          </w:tcPr>
          <w:p w:rsidR="00E013BF" w:rsidRPr="006D67DE" w:rsidRDefault="00091611">
            <w:pPr>
              <w:pStyle w:val="TableParagraph"/>
              <w:spacing w:before="75"/>
              <w:ind w:left="122" w:right="765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8ο εξάμηνο</w:t>
            </w:r>
          </w:p>
          <w:p w:rsidR="00E013BF" w:rsidRPr="006D67DE" w:rsidRDefault="00091611">
            <w:pPr>
              <w:pStyle w:val="TableParagraph"/>
              <w:spacing w:before="1"/>
              <w:ind w:left="1388" w:right="2032" w:firstLine="222"/>
              <w:rPr>
                <w:sz w:val="21"/>
              </w:rPr>
            </w:pPr>
            <w:r w:rsidRPr="006D67DE">
              <w:rPr>
                <w:sz w:val="21"/>
              </w:rPr>
              <w:t>Προσφέρεται στο  Τμήμα Χημείας, Για φοιτητές από 4</w:t>
            </w:r>
            <w:r w:rsidRPr="006D67DE">
              <w:rPr>
                <w:position w:val="13"/>
                <w:sz w:val="21"/>
              </w:rPr>
              <w:t xml:space="preserve">ο </w:t>
            </w:r>
            <w:r w:rsidRPr="006D67DE">
              <w:rPr>
                <w:sz w:val="21"/>
              </w:rPr>
              <w:t>εξάμηνο και</w:t>
            </w:r>
            <w:r w:rsidRPr="006D67DE">
              <w:rPr>
                <w:spacing w:val="12"/>
                <w:sz w:val="21"/>
              </w:rPr>
              <w:t xml:space="preserve"> </w:t>
            </w:r>
            <w:r w:rsidRPr="006D67DE">
              <w:rPr>
                <w:sz w:val="21"/>
              </w:rPr>
              <w:t>πάνω,</w:t>
            </w:r>
          </w:p>
          <w:p w:rsidR="00E013BF" w:rsidRPr="006D67DE" w:rsidRDefault="00091611">
            <w:pPr>
              <w:pStyle w:val="TableParagraph"/>
              <w:spacing w:line="241" w:lineRule="exact"/>
              <w:ind w:left="122" w:right="766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 xml:space="preserve">Μέγιστος αριθμός δηλώσεων </w:t>
            </w:r>
            <w:r w:rsidRPr="006D67DE">
              <w:rPr>
                <w:b/>
                <w:sz w:val="21"/>
              </w:rPr>
              <w:t>10 φοιτητές</w:t>
            </w:r>
          </w:p>
        </w:tc>
      </w:tr>
      <w:tr w:rsidR="00E013BF" w:rsidRPr="006D67DE">
        <w:trPr>
          <w:trHeight w:val="1111"/>
        </w:trPr>
        <w:tc>
          <w:tcPr>
            <w:tcW w:w="540" w:type="dxa"/>
          </w:tcPr>
          <w:p w:rsidR="00E013BF" w:rsidRPr="006D67DE" w:rsidRDefault="00E013BF">
            <w:pPr>
              <w:pStyle w:val="TableParagraph"/>
              <w:spacing w:before="5"/>
              <w:rPr>
                <w:sz w:val="35"/>
              </w:rPr>
            </w:pPr>
          </w:p>
          <w:p w:rsidR="00E013BF" w:rsidRPr="006D67DE" w:rsidRDefault="00091611">
            <w:pPr>
              <w:pStyle w:val="TableParagraph"/>
              <w:ind w:left="70" w:right="54"/>
              <w:jc w:val="center"/>
              <w:rPr>
                <w:b/>
              </w:rPr>
            </w:pPr>
            <w:r w:rsidRPr="006D67DE">
              <w:rPr>
                <w:b/>
              </w:rPr>
              <w:t>10</w:t>
            </w:r>
          </w:p>
        </w:tc>
        <w:tc>
          <w:tcPr>
            <w:tcW w:w="1740" w:type="dxa"/>
          </w:tcPr>
          <w:p w:rsidR="00E013BF" w:rsidRPr="006D67DE" w:rsidRDefault="00E013BF">
            <w:pPr>
              <w:pStyle w:val="TableParagraph"/>
            </w:pPr>
          </w:p>
          <w:p w:rsidR="00E013BF" w:rsidRPr="006D67DE" w:rsidRDefault="00091611">
            <w:pPr>
              <w:pStyle w:val="TableParagraph"/>
              <w:spacing w:before="174"/>
              <w:ind w:left="454"/>
              <w:rPr>
                <w:sz w:val="21"/>
              </w:rPr>
            </w:pPr>
            <w:r w:rsidRPr="006D67DE">
              <w:rPr>
                <w:sz w:val="21"/>
              </w:rPr>
              <w:t>ΕΤΥ-412</w:t>
            </w:r>
          </w:p>
        </w:tc>
        <w:tc>
          <w:tcPr>
            <w:tcW w:w="2626" w:type="dxa"/>
          </w:tcPr>
          <w:p w:rsidR="00E013BF" w:rsidRPr="006D67DE" w:rsidRDefault="00E013BF" w:rsidP="00235339">
            <w:pPr>
              <w:pStyle w:val="TableParagraph"/>
              <w:spacing w:before="10"/>
              <w:jc w:val="center"/>
              <w:rPr>
                <w:sz w:val="26"/>
              </w:rPr>
            </w:pPr>
          </w:p>
          <w:p w:rsidR="00E013BF" w:rsidRPr="006D67DE" w:rsidRDefault="00091611" w:rsidP="00235339">
            <w:pPr>
              <w:pStyle w:val="TableParagraph"/>
              <w:jc w:val="center"/>
              <w:rPr>
                <w:sz w:val="21"/>
              </w:rPr>
            </w:pPr>
            <w:r w:rsidRPr="006D67DE">
              <w:rPr>
                <w:position w:val="1"/>
                <w:sz w:val="21"/>
              </w:rPr>
              <w:t xml:space="preserve">Χημεία </w:t>
            </w:r>
            <w:r w:rsidRPr="006D67DE">
              <w:rPr>
                <w:sz w:val="21"/>
              </w:rPr>
              <w:t>Στερεάς Κατάστασης</w:t>
            </w:r>
          </w:p>
        </w:tc>
        <w:tc>
          <w:tcPr>
            <w:tcW w:w="2534" w:type="dxa"/>
          </w:tcPr>
          <w:p w:rsidR="00E013BF" w:rsidRPr="006D67DE" w:rsidRDefault="00091611">
            <w:pPr>
              <w:pStyle w:val="TableParagraph"/>
              <w:spacing w:before="179"/>
              <w:ind w:left="252" w:right="442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3ΔΜ – 5 ECTS</w:t>
            </w:r>
          </w:p>
          <w:p w:rsidR="00E013BF" w:rsidRPr="006D67DE" w:rsidRDefault="00091611">
            <w:pPr>
              <w:pStyle w:val="TableParagraph"/>
              <w:spacing w:before="9" w:line="249" w:lineRule="auto"/>
              <w:ind w:left="642" w:right="836" w:firstLine="2"/>
              <w:jc w:val="center"/>
              <w:rPr>
                <w:sz w:val="21"/>
              </w:rPr>
            </w:pPr>
            <w:r w:rsidRPr="006D67DE">
              <w:rPr>
                <w:sz w:val="21"/>
              </w:rPr>
              <w:t xml:space="preserve">Διδάσκων Γ. </w:t>
            </w:r>
            <w:proofErr w:type="spellStart"/>
            <w:r w:rsidRPr="006D67DE">
              <w:rPr>
                <w:sz w:val="21"/>
              </w:rPr>
              <w:t>Αρματάς</w:t>
            </w:r>
            <w:proofErr w:type="spellEnd"/>
          </w:p>
        </w:tc>
        <w:tc>
          <w:tcPr>
            <w:tcW w:w="7126" w:type="dxa"/>
          </w:tcPr>
          <w:p w:rsidR="00E013BF" w:rsidRPr="006D67DE" w:rsidRDefault="00091611">
            <w:pPr>
              <w:pStyle w:val="TableParagraph"/>
              <w:spacing w:before="71"/>
              <w:ind w:left="122" w:right="765"/>
              <w:jc w:val="center"/>
              <w:rPr>
                <w:b/>
                <w:sz w:val="21"/>
              </w:rPr>
            </w:pPr>
            <w:r w:rsidRPr="006D67DE">
              <w:rPr>
                <w:b/>
                <w:sz w:val="21"/>
              </w:rPr>
              <w:t>8ο εξάμηνο</w:t>
            </w:r>
          </w:p>
          <w:p w:rsidR="00E013BF" w:rsidRPr="006D67DE" w:rsidRDefault="00091611">
            <w:pPr>
              <w:pStyle w:val="TableParagraph"/>
              <w:spacing w:before="1"/>
              <w:ind w:left="122" w:right="775"/>
              <w:jc w:val="center"/>
              <w:rPr>
                <w:sz w:val="21"/>
              </w:rPr>
            </w:pPr>
            <w:r w:rsidRPr="006D67DE">
              <w:rPr>
                <w:sz w:val="21"/>
              </w:rPr>
              <w:t>Προσφέρεται στο Τμήμα Φυσικής και στο Τμήμα Χημείας για φοιτητές 3</w:t>
            </w:r>
            <w:r w:rsidRPr="006D67DE">
              <w:rPr>
                <w:position w:val="8"/>
                <w:sz w:val="12"/>
              </w:rPr>
              <w:t xml:space="preserve">ου </w:t>
            </w:r>
            <w:r w:rsidRPr="006D67DE">
              <w:rPr>
                <w:sz w:val="21"/>
              </w:rPr>
              <w:t>έτους.</w:t>
            </w:r>
          </w:p>
          <w:p w:rsidR="00E013BF" w:rsidRPr="006D67DE" w:rsidRDefault="00091611">
            <w:pPr>
              <w:pStyle w:val="TableParagraph"/>
              <w:spacing w:before="1"/>
              <w:ind w:left="122" w:right="707"/>
              <w:jc w:val="center"/>
              <w:rPr>
                <w:b/>
                <w:sz w:val="21"/>
              </w:rPr>
            </w:pPr>
            <w:r w:rsidRPr="006D67DE">
              <w:rPr>
                <w:sz w:val="21"/>
              </w:rPr>
              <w:t xml:space="preserve">Μέγιστος αριθμός δηλώσεων για κάθε Τμήμα </w:t>
            </w:r>
            <w:r w:rsidRPr="006D67DE">
              <w:rPr>
                <w:b/>
                <w:sz w:val="21"/>
              </w:rPr>
              <w:t>10 φοιτητές</w:t>
            </w:r>
          </w:p>
        </w:tc>
      </w:tr>
      <w:tr w:rsidR="00235339" w:rsidRPr="00235339" w:rsidTr="00235339">
        <w:trPr>
          <w:trHeight w:val="1111"/>
        </w:trPr>
        <w:tc>
          <w:tcPr>
            <w:tcW w:w="540" w:type="dxa"/>
            <w:vAlign w:val="center"/>
          </w:tcPr>
          <w:p w:rsidR="00235339" w:rsidRPr="006D67DE" w:rsidRDefault="00235339" w:rsidP="00235339">
            <w:pPr>
              <w:pStyle w:val="TableParagraph"/>
              <w:spacing w:before="5"/>
              <w:jc w:val="center"/>
              <w:rPr>
                <w:b/>
                <w:sz w:val="21"/>
                <w:szCs w:val="21"/>
              </w:rPr>
            </w:pPr>
            <w:r w:rsidRPr="006D67DE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1740" w:type="dxa"/>
            <w:vAlign w:val="center"/>
          </w:tcPr>
          <w:p w:rsidR="00235339" w:rsidRPr="006D67DE" w:rsidRDefault="00235339" w:rsidP="007A4E76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  <w:r w:rsidRPr="006D67DE">
              <w:rPr>
                <w:sz w:val="21"/>
                <w:szCs w:val="21"/>
              </w:rPr>
              <w:t>ΕΤΥ-</w:t>
            </w:r>
            <w:r w:rsidRPr="006D67DE">
              <w:rPr>
                <w:sz w:val="21"/>
                <w:szCs w:val="21"/>
                <w:lang w:val="en-US"/>
              </w:rPr>
              <w:t>20</w:t>
            </w:r>
            <w:r w:rsidRPr="006D67DE">
              <w:rPr>
                <w:sz w:val="21"/>
                <w:szCs w:val="21"/>
              </w:rPr>
              <w:t>7</w:t>
            </w:r>
          </w:p>
        </w:tc>
        <w:tc>
          <w:tcPr>
            <w:tcW w:w="2626" w:type="dxa"/>
            <w:vAlign w:val="center"/>
          </w:tcPr>
          <w:p w:rsidR="00235339" w:rsidRPr="006D67DE" w:rsidRDefault="00235339" w:rsidP="00235339">
            <w:pPr>
              <w:pStyle w:val="TableParagraph"/>
              <w:spacing w:before="147"/>
              <w:jc w:val="center"/>
              <w:rPr>
                <w:sz w:val="21"/>
                <w:szCs w:val="21"/>
              </w:rPr>
            </w:pPr>
            <w:r w:rsidRPr="006D67DE">
              <w:rPr>
                <w:sz w:val="21"/>
                <w:szCs w:val="21"/>
              </w:rPr>
              <w:t>Αξιοποίηση Ερευνητικών Αποτελεσμάτων και Επιχειρηματικότητα</w:t>
            </w:r>
          </w:p>
        </w:tc>
        <w:tc>
          <w:tcPr>
            <w:tcW w:w="2534" w:type="dxa"/>
            <w:vAlign w:val="center"/>
          </w:tcPr>
          <w:p w:rsidR="00235339" w:rsidRPr="006D67DE" w:rsidRDefault="00235339" w:rsidP="007A4E76">
            <w:pPr>
              <w:pStyle w:val="TableParagraph"/>
              <w:spacing w:before="13"/>
              <w:ind w:left="149" w:right="339"/>
              <w:jc w:val="center"/>
              <w:rPr>
                <w:sz w:val="21"/>
                <w:szCs w:val="21"/>
              </w:rPr>
            </w:pPr>
            <w:r w:rsidRPr="006D67DE">
              <w:rPr>
                <w:sz w:val="21"/>
                <w:szCs w:val="21"/>
              </w:rPr>
              <w:t>3 ΔΜ - 6 ΕCTS</w:t>
            </w:r>
          </w:p>
          <w:p w:rsidR="00235339" w:rsidRPr="006D67DE" w:rsidRDefault="00235339" w:rsidP="00235339">
            <w:pPr>
              <w:pStyle w:val="TableParagraph"/>
              <w:spacing w:before="2" w:line="250" w:lineRule="atLeast"/>
              <w:ind w:left="406" w:right="598"/>
              <w:jc w:val="center"/>
              <w:rPr>
                <w:sz w:val="21"/>
                <w:szCs w:val="21"/>
              </w:rPr>
            </w:pPr>
            <w:r w:rsidRPr="006D67DE">
              <w:rPr>
                <w:sz w:val="21"/>
                <w:szCs w:val="21"/>
              </w:rPr>
              <w:t xml:space="preserve">Διδάσκων </w:t>
            </w:r>
          </w:p>
          <w:p w:rsidR="00235339" w:rsidRPr="006D67DE" w:rsidRDefault="002A3F7F" w:rsidP="00235339">
            <w:pPr>
              <w:pStyle w:val="TableParagraph"/>
              <w:spacing w:before="2" w:line="250" w:lineRule="atLeast"/>
              <w:ind w:left="406" w:right="598"/>
              <w:jc w:val="center"/>
              <w:rPr>
                <w:sz w:val="21"/>
                <w:szCs w:val="21"/>
              </w:rPr>
            </w:pPr>
            <w:r w:rsidRPr="006D67DE">
              <w:rPr>
                <w:sz w:val="21"/>
              </w:rPr>
              <w:t xml:space="preserve">Θα </w:t>
            </w:r>
            <w:r w:rsidRPr="006D67DE">
              <w:rPr>
                <w:spacing w:val="-3"/>
                <w:sz w:val="21"/>
              </w:rPr>
              <w:t>ανακοινωθεί</w:t>
            </w:r>
          </w:p>
        </w:tc>
        <w:tc>
          <w:tcPr>
            <w:tcW w:w="7126" w:type="dxa"/>
            <w:vAlign w:val="center"/>
          </w:tcPr>
          <w:p w:rsidR="00235339" w:rsidRPr="006D67DE" w:rsidRDefault="00235339" w:rsidP="007A4E76">
            <w:pPr>
              <w:pStyle w:val="TableParagraph"/>
              <w:spacing w:before="147"/>
              <w:ind w:left="324" w:right="966"/>
              <w:jc w:val="center"/>
              <w:rPr>
                <w:b/>
                <w:sz w:val="21"/>
                <w:szCs w:val="21"/>
              </w:rPr>
            </w:pPr>
            <w:r w:rsidRPr="006D67DE">
              <w:rPr>
                <w:b/>
                <w:sz w:val="21"/>
                <w:szCs w:val="21"/>
              </w:rPr>
              <w:t>8ο εξάμηνο</w:t>
            </w:r>
          </w:p>
          <w:p w:rsidR="00235339" w:rsidRPr="00235339" w:rsidRDefault="002A3F7F" w:rsidP="007A4E76">
            <w:pPr>
              <w:pStyle w:val="TableParagraph"/>
              <w:spacing w:before="1"/>
              <w:ind w:left="324" w:right="965"/>
              <w:jc w:val="center"/>
              <w:rPr>
                <w:sz w:val="21"/>
                <w:szCs w:val="21"/>
              </w:rPr>
            </w:pPr>
            <w:r w:rsidRPr="006D67DE">
              <w:rPr>
                <w:sz w:val="21"/>
              </w:rPr>
              <w:t>χωρίς περιορισμό στον αριθμό φοιτητών</w:t>
            </w:r>
          </w:p>
        </w:tc>
      </w:tr>
    </w:tbl>
    <w:p w:rsidR="00091611" w:rsidRPr="00350616" w:rsidRDefault="00091611"/>
    <w:sectPr w:rsidR="00091611" w:rsidRPr="00350616" w:rsidSect="00E013BF">
      <w:pgSz w:w="16840" w:h="11910" w:orient="landscape"/>
      <w:pgMar w:top="110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13BF"/>
    <w:rsid w:val="00091611"/>
    <w:rsid w:val="00106618"/>
    <w:rsid w:val="001307D7"/>
    <w:rsid w:val="00193E13"/>
    <w:rsid w:val="00196D57"/>
    <w:rsid w:val="00227B6E"/>
    <w:rsid w:val="00235339"/>
    <w:rsid w:val="00276794"/>
    <w:rsid w:val="002A3F7F"/>
    <w:rsid w:val="002D5A79"/>
    <w:rsid w:val="003123BD"/>
    <w:rsid w:val="00350616"/>
    <w:rsid w:val="003C3748"/>
    <w:rsid w:val="005F1547"/>
    <w:rsid w:val="006A16D6"/>
    <w:rsid w:val="006A2C70"/>
    <w:rsid w:val="006D67DE"/>
    <w:rsid w:val="007B65B4"/>
    <w:rsid w:val="00966BC4"/>
    <w:rsid w:val="00A14D23"/>
    <w:rsid w:val="00B1324E"/>
    <w:rsid w:val="00C319C5"/>
    <w:rsid w:val="00D23E32"/>
    <w:rsid w:val="00DA409A"/>
    <w:rsid w:val="00DA67F0"/>
    <w:rsid w:val="00DB3406"/>
    <w:rsid w:val="00E013BF"/>
    <w:rsid w:val="00E847BA"/>
    <w:rsid w:val="00EA4F08"/>
    <w:rsid w:val="00EC626F"/>
    <w:rsid w:val="00FC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13BF"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3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13B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013BF"/>
    <w:pPr>
      <w:spacing w:before="92"/>
      <w:ind w:left="4553" w:right="493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013BF"/>
  </w:style>
  <w:style w:type="paragraph" w:customStyle="1" w:styleId="TableParagraph">
    <w:name w:val="Table Paragraph"/>
    <w:basedOn w:val="a"/>
    <w:uiPriority w:val="1"/>
    <w:qFormat/>
    <w:rsid w:val="00E013BF"/>
  </w:style>
  <w:style w:type="character" w:styleId="a5">
    <w:name w:val="annotation reference"/>
    <w:basedOn w:val="a0"/>
    <w:uiPriority w:val="99"/>
    <w:semiHidden/>
    <w:unhideWhenUsed/>
    <w:rsid w:val="00A14D23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14D23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A14D23"/>
    <w:rPr>
      <w:rFonts w:ascii="Arial" w:eastAsia="Arial" w:hAnsi="Arial" w:cs="Arial"/>
      <w:sz w:val="20"/>
      <w:szCs w:val="20"/>
      <w:lang w:val="el-GR" w:eastAsia="el-GR" w:bidi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14D23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14D23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A14D2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14D23"/>
    <w:rPr>
      <w:rFonts w:ascii="Tahoma" w:eastAsia="Arial" w:hAnsi="Tahoma" w:cs="Tahoma"/>
      <w:sz w:val="16"/>
      <w:szCs w:val="16"/>
      <w:lang w:val="el-GR" w:eastAsia="el-GR" w:bidi="el-GR"/>
    </w:rPr>
  </w:style>
  <w:style w:type="paragraph" w:customStyle="1" w:styleId="tableparagraph0">
    <w:name w:val="tableparagraph"/>
    <w:basedOn w:val="a"/>
    <w:rsid w:val="006D67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EB856-5329-4369-B426-175E8227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Stamatis Stamatiadis</dc:creator>
  <cp:lastModifiedBy>k.athanasaki</cp:lastModifiedBy>
  <cp:revision>18</cp:revision>
  <dcterms:created xsi:type="dcterms:W3CDTF">2020-06-22T11:11:00Z</dcterms:created>
  <dcterms:modified xsi:type="dcterms:W3CDTF">2020-07-06T09:49:00Z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2019-07-27T00:00:00Z</vt:filetime>
  </property>
  <property fmtid="{D5CDD505-2E9C-101B-9397-08002B2CF9AE}" pid="3" name="Creator">
    <vt:lpwstr>Writer</vt:lpwstr>
  </property>
  <property fmtid="{D5CDD505-2E9C-101B-9397-08002B2CF9AE}" pid="4" name="LastSaved">
    <vt:filetime>2019-07-27T00:00:00Z</vt:filetime>
  </property>
</Properties>
</file>