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F11E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3A4BF88C" w14:textId="77777777" w:rsidR="006A3E28" w:rsidRDefault="006A3E28">
      <w:pPr>
        <w:pStyle w:val="Title"/>
        <w:spacing w:line="240" w:lineRule="auto"/>
      </w:pPr>
    </w:p>
    <w:p w14:paraId="0F8AD4E0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5C1549D3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37BE0330" w14:textId="77777777" w:rsidR="00760134" w:rsidRDefault="00760134">
      <w:pPr>
        <w:jc w:val="center"/>
        <w:rPr>
          <w:b/>
          <w:bCs/>
          <w:sz w:val="40"/>
        </w:rPr>
      </w:pPr>
    </w:p>
    <w:p w14:paraId="0F8D129F" w14:textId="011AD4A4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FB5A27" w:rsidRPr="00FB5A27">
        <w:rPr>
          <w:b/>
          <w:sz w:val="32"/>
        </w:rPr>
        <w:t xml:space="preserve">θεωρία </w:t>
      </w:r>
      <w:r w:rsidR="00FB5A27">
        <w:rPr>
          <w:sz w:val="32"/>
        </w:rPr>
        <w:t xml:space="preserve">για την </w:t>
      </w:r>
      <w:r w:rsidR="00772FC9" w:rsidRPr="00772FC9">
        <w:rPr>
          <w:b/>
          <w:bCs/>
          <w:sz w:val="32"/>
          <w:u w:val="single"/>
        </w:rPr>
        <w:t>2</w:t>
      </w:r>
      <w:r w:rsidR="00772FC9" w:rsidRPr="00772FC9">
        <w:rPr>
          <w:b/>
          <w:bCs/>
          <w:sz w:val="32"/>
          <w:u w:val="single"/>
          <w:vertAlign w:val="superscript"/>
        </w:rPr>
        <w:t>η</w:t>
      </w:r>
      <w:r w:rsidR="00772FC9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</w:t>
      </w:r>
      <w:r w:rsidR="00AE167E">
        <w:rPr>
          <w:sz w:val="32"/>
        </w:rPr>
        <w:t>Ιστοειδική Έκφραση Γονιδίων Δροσόφιλας</w:t>
      </w:r>
      <w:r>
        <w:rPr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 xml:space="preserve"> </w:t>
      </w:r>
      <w:r>
        <w:rPr>
          <w:sz w:val="32"/>
        </w:rPr>
        <w:t>τη</w:t>
      </w:r>
      <w:r w:rsidR="00AE167E">
        <w:rPr>
          <w:sz w:val="32"/>
        </w:rPr>
        <w:t>ν</w:t>
      </w:r>
      <w:r w:rsidR="00FE45F5">
        <w:rPr>
          <w:sz w:val="32"/>
        </w:rPr>
        <w:t xml:space="preserve"> </w:t>
      </w:r>
      <w:r w:rsidR="00772FC9">
        <w:rPr>
          <w:b/>
          <w:sz w:val="32"/>
          <w:u w:val="single"/>
        </w:rPr>
        <w:t>Τρίτη</w:t>
      </w:r>
      <w:r w:rsidR="00823A6E" w:rsidRPr="00823A6E">
        <w:rPr>
          <w:b/>
          <w:sz w:val="32"/>
          <w:u w:val="single"/>
        </w:rPr>
        <w:t xml:space="preserve"> </w:t>
      </w:r>
      <w:r w:rsidR="00772FC9">
        <w:rPr>
          <w:b/>
          <w:sz w:val="32"/>
          <w:u w:val="single"/>
        </w:rPr>
        <w:t>4</w:t>
      </w:r>
      <w:r w:rsidRPr="00FE45F5">
        <w:rPr>
          <w:b/>
          <w:sz w:val="32"/>
          <w:u w:val="single"/>
        </w:rPr>
        <w:t xml:space="preserve"> </w:t>
      </w:r>
      <w:r w:rsidR="00796167" w:rsidRPr="00FE45F5">
        <w:rPr>
          <w:b/>
          <w:sz w:val="32"/>
          <w:u w:val="single"/>
        </w:rPr>
        <w:t>Οκτωβρίου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772FC9">
        <w:rPr>
          <w:b/>
          <w:sz w:val="32"/>
          <w:u w:val="single"/>
        </w:rPr>
        <w:t>2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AE167E">
        <w:rPr>
          <w:b/>
          <w:sz w:val="32"/>
          <w:u w:val="single"/>
        </w:rPr>
        <w:t>5</w:t>
      </w:r>
      <w:r w:rsidRPr="00FE45F5">
        <w:rPr>
          <w:b/>
          <w:sz w:val="32"/>
          <w:u w:val="single"/>
        </w:rPr>
        <w:t>:00</w:t>
      </w:r>
      <w:r w:rsidR="00772FC9">
        <w:rPr>
          <w:b/>
          <w:sz w:val="32"/>
          <w:u w:val="single"/>
        </w:rPr>
        <w:t xml:space="preserve">, </w:t>
      </w:r>
      <w:r w:rsidR="00772FC9" w:rsidRPr="00772FC9">
        <w:rPr>
          <w:bCs/>
          <w:sz w:val="32"/>
        </w:rPr>
        <w:t>στο Αμφ Β’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</w:t>
      </w:r>
    </w:p>
    <w:p w14:paraId="2C6F6E79" w14:textId="77777777" w:rsidR="00244473" w:rsidRDefault="00244473" w:rsidP="00244473">
      <w:pPr>
        <w:spacing w:line="360" w:lineRule="auto"/>
        <w:rPr>
          <w:sz w:val="32"/>
        </w:rPr>
      </w:pPr>
    </w:p>
    <w:p w14:paraId="49EDE49C" w14:textId="77777777" w:rsidR="00760134" w:rsidRDefault="00760134">
      <w:pPr>
        <w:rPr>
          <w:b/>
          <w:bCs/>
        </w:rPr>
      </w:pPr>
    </w:p>
    <w:p w14:paraId="4668078B" w14:textId="77777777" w:rsidR="00760134" w:rsidRDefault="00760134"/>
    <w:p w14:paraId="1FF6354B" w14:textId="77777777" w:rsidR="00760134" w:rsidRDefault="00760134"/>
    <w:p w14:paraId="436730E6" w14:textId="77777777" w:rsidR="00760134" w:rsidRDefault="00760134">
      <w:r>
        <w:t xml:space="preserve"> </w:t>
      </w:r>
    </w:p>
    <w:p w14:paraId="68CBB94D" w14:textId="77777777" w:rsidR="00760134" w:rsidRDefault="00760134">
      <w:pPr>
        <w:pStyle w:val="Heading1"/>
      </w:pPr>
    </w:p>
    <w:p w14:paraId="6A909F54" w14:textId="77777777" w:rsidR="00760134" w:rsidRDefault="00760134">
      <w:pPr>
        <w:pStyle w:val="Heading1"/>
      </w:pPr>
    </w:p>
    <w:p w14:paraId="493D49FC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244473"/>
    <w:rsid w:val="0047709D"/>
    <w:rsid w:val="00546726"/>
    <w:rsid w:val="00575DC8"/>
    <w:rsid w:val="005E002B"/>
    <w:rsid w:val="00644C57"/>
    <w:rsid w:val="006A3E28"/>
    <w:rsid w:val="00760134"/>
    <w:rsid w:val="00772FC9"/>
    <w:rsid w:val="00796167"/>
    <w:rsid w:val="00823A6E"/>
    <w:rsid w:val="008D6AE6"/>
    <w:rsid w:val="009E2A33"/>
    <w:rsid w:val="00AE167E"/>
    <w:rsid w:val="00B37055"/>
    <w:rsid w:val="00B53585"/>
    <w:rsid w:val="00BF67CD"/>
    <w:rsid w:val="00C6773D"/>
    <w:rsid w:val="00CD0B3F"/>
    <w:rsid w:val="00DA1604"/>
    <w:rsid w:val="00DE298A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1F94E"/>
  <w15:docId w15:val="{BA98C691-FDCB-4EEC-8F9C-F5199FCD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2022-09-15T08:46:00Z</dcterms:created>
  <dcterms:modified xsi:type="dcterms:W3CDTF">2022-09-15T08:46:00Z</dcterms:modified>
</cp:coreProperties>
</file>